
<file path=[Content_Types].xml><?xml version="1.0" encoding="utf-8"?>
<Types xmlns="http://schemas.openxmlformats.org/package/2006/content-types">
  <Default Extension="png" ContentType="image/png"/>
  <Default Extension="jpeg" ContentType="image/jpeg"/>
  <Default Extension="xls" ContentType="application/vnd.ms-exce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42D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2D305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:rsidR="005F642D" w:rsidRDefault="002D305C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D305C">
        <w:rPr>
          <w:rFonts w:ascii="Times New Roman" w:hAnsi="Times New Roman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491.25pt;height:675.75pt">
            <v:imagedata r:id="rId8" o:title="2021-04-15_001"/>
          </v:shape>
        </w:pict>
      </w: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D913E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М</w:t>
      </w:r>
      <w:r w:rsidRPr="00AE3395">
        <w:rPr>
          <w:rFonts w:ascii="Times New Roman" w:hAnsi="Times New Roman"/>
          <w:sz w:val="24"/>
          <w:szCs w:val="24"/>
          <w:lang w:eastAsia="ru-RU"/>
        </w:rPr>
        <w:t>униципальное бюджетное дошкольное образовательное учреждение «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Каргалинский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д</w:t>
      </w:r>
      <w:r w:rsidRPr="00AE3395">
        <w:rPr>
          <w:rFonts w:ascii="Times New Roman" w:hAnsi="Times New Roman"/>
          <w:sz w:val="24"/>
          <w:szCs w:val="24"/>
          <w:lang w:eastAsia="ru-RU"/>
        </w:rPr>
        <w:t xml:space="preserve">етский </w:t>
      </w:r>
      <w:r>
        <w:rPr>
          <w:rFonts w:ascii="Times New Roman" w:hAnsi="Times New Roman"/>
          <w:sz w:val="24"/>
          <w:szCs w:val="24"/>
          <w:lang w:eastAsia="ru-RU"/>
        </w:rPr>
        <w:t xml:space="preserve">сад № 15 </w:t>
      </w:r>
      <w:r w:rsidRPr="00AE3395">
        <w:rPr>
          <w:rFonts w:ascii="Times New Roman" w:hAnsi="Times New Roman"/>
          <w:sz w:val="24"/>
          <w:szCs w:val="24"/>
          <w:lang w:eastAsia="ru-RU"/>
        </w:rPr>
        <w:t>»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Чистопольского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муниципального района Республики Татарстан</w:t>
      </w: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9444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СОГЛАСОВАНО </w:t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  <w:t xml:space="preserve">УТВЕРЖДЕНО и введено в действие                </w:t>
      </w:r>
    </w:p>
    <w:p w:rsidR="005F642D" w:rsidRDefault="005F642D" w:rsidP="009444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ab/>
        <w:t xml:space="preserve">     </w:t>
      </w:r>
      <w:r w:rsidRPr="0091424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B4F1F"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</w:t>
      </w:r>
      <w:r>
        <w:rPr>
          <w:rFonts w:ascii="Times New Roman" w:hAnsi="Times New Roman"/>
          <w:sz w:val="24"/>
          <w:szCs w:val="24"/>
          <w:lang w:eastAsia="ru-RU"/>
        </w:rPr>
        <w:t xml:space="preserve"> приказом заведующего МБДОУ</w:t>
      </w: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Педагогическим советом  </w:t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  <w:t xml:space="preserve">               «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Каргалинский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детский сад №15»</w:t>
      </w: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МБДОУ «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Каргалинский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детский сад №15»</w:t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 w:rsidRPr="0094441C">
        <w:rPr>
          <w:rFonts w:ascii="Times New Roman" w:hAnsi="Times New Roman"/>
          <w:sz w:val="24"/>
          <w:szCs w:val="24"/>
          <w:u w:val="single"/>
          <w:lang w:eastAsia="ru-RU"/>
        </w:rPr>
        <w:t xml:space="preserve">№ </w:t>
      </w:r>
      <w:r>
        <w:rPr>
          <w:rFonts w:ascii="Times New Roman" w:hAnsi="Times New Roman"/>
          <w:sz w:val="24"/>
          <w:szCs w:val="24"/>
          <w:u w:val="single"/>
          <w:lang w:eastAsia="ru-RU"/>
        </w:rPr>
        <w:t>26</w:t>
      </w:r>
      <w:r w:rsidRPr="0094441C">
        <w:rPr>
          <w:rFonts w:ascii="Times New Roman" w:hAnsi="Times New Roman"/>
          <w:sz w:val="24"/>
          <w:szCs w:val="24"/>
          <w:u w:val="single"/>
          <w:lang w:eastAsia="ru-RU"/>
        </w:rPr>
        <w:t xml:space="preserve"> от 1</w:t>
      </w:r>
      <w:r>
        <w:rPr>
          <w:rFonts w:ascii="Times New Roman" w:hAnsi="Times New Roman"/>
          <w:sz w:val="24"/>
          <w:szCs w:val="24"/>
          <w:u w:val="single"/>
          <w:lang w:eastAsia="ru-RU"/>
        </w:rPr>
        <w:t>0.03.</w:t>
      </w:r>
      <w:r w:rsidRPr="0094441C">
        <w:rPr>
          <w:rFonts w:ascii="Times New Roman" w:hAnsi="Times New Roman"/>
          <w:sz w:val="24"/>
          <w:szCs w:val="24"/>
          <w:u w:val="single"/>
          <w:lang w:eastAsia="ru-RU"/>
        </w:rPr>
        <w:t>202</w:t>
      </w:r>
      <w:r>
        <w:rPr>
          <w:rFonts w:ascii="Times New Roman" w:hAnsi="Times New Roman"/>
          <w:sz w:val="24"/>
          <w:szCs w:val="24"/>
          <w:u w:val="single"/>
          <w:lang w:eastAsia="ru-RU"/>
        </w:rPr>
        <w:t>1</w:t>
      </w:r>
      <w:r w:rsidRPr="0094441C">
        <w:rPr>
          <w:rFonts w:ascii="Times New Roman" w:hAnsi="Times New Roman"/>
          <w:sz w:val="24"/>
          <w:szCs w:val="24"/>
          <w:u w:val="single"/>
          <w:lang w:eastAsia="ru-RU"/>
        </w:rPr>
        <w:t>г</w:t>
      </w: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(протокол от 26марта2021№ 3) </w:t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</w:r>
      <w:r>
        <w:rPr>
          <w:rFonts w:ascii="Times New Roman" w:hAnsi="Times New Roman"/>
          <w:sz w:val="24"/>
          <w:szCs w:val="24"/>
          <w:lang w:eastAsia="ru-RU"/>
        </w:rPr>
        <w:tab/>
        <w:t>________________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Гимадеева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Г.Г.</w:t>
      </w: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41624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41624">
        <w:rPr>
          <w:rFonts w:ascii="Times New Roman" w:hAnsi="Times New Roman"/>
          <w:b/>
          <w:sz w:val="24"/>
          <w:szCs w:val="24"/>
          <w:lang w:eastAsia="ru-RU"/>
        </w:rPr>
        <w:t>Отчет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о </w:t>
      </w:r>
      <w:proofErr w:type="spellStart"/>
      <w:r>
        <w:rPr>
          <w:rFonts w:ascii="Times New Roman" w:hAnsi="Times New Roman"/>
          <w:b/>
          <w:sz w:val="24"/>
          <w:szCs w:val="24"/>
          <w:lang w:eastAsia="ru-RU"/>
        </w:rPr>
        <w:t>р</w:t>
      </w:r>
      <w:r w:rsidRPr="00741624">
        <w:rPr>
          <w:rFonts w:ascii="Times New Roman" w:hAnsi="Times New Roman"/>
          <w:b/>
          <w:sz w:val="24"/>
          <w:szCs w:val="24"/>
          <w:lang w:eastAsia="ru-RU"/>
        </w:rPr>
        <w:t>езультатахсамообследования</w:t>
      </w:r>
      <w:proofErr w:type="spellEnd"/>
      <w:r w:rsidRPr="00741624">
        <w:rPr>
          <w:rFonts w:ascii="Times New Roman" w:hAnsi="Times New Roman"/>
          <w:b/>
          <w:sz w:val="24"/>
          <w:szCs w:val="24"/>
          <w:lang w:eastAsia="ru-RU"/>
        </w:rPr>
        <w:t xml:space="preserve"> му</w:t>
      </w:r>
      <w:r>
        <w:rPr>
          <w:rFonts w:ascii="Times New Roman" w:hAnsi="Times New Roman"/>
          <w:b/>
          <w:sz w:val="24"/>
          <w:szCs w:val="24"/>
          <w:lang w:eastAsia="ru-RU"/>
        </w:rPr>
        <w:t>ни</w:t>
      </w:r>
      <w:r w:rsidRPr="00741624">
        <w:rPr>
          <w:rFonts w:ascii="Times New Roman" w:hAnsi="Times New Roman"/>
          <w:b/>
          <w:sz w:val="24"/>
          <w:szCs w:val="24"/>
          <w:lang w:eastAsia="ru-RU"/>
        </w:rPr>
        <w:t xml:space="preserve">ципального бюджетного дошкольного образовательного учреждения  « </w:t>
      </w:r>
      <w:proofErr w:type="spellStart"/>
      <w:r w:rsidRPr="00741624">
        <w:rPr>
          <w:rFonts w:ascii="Times New Roman" w:hAnsi="Times New Roman"/>
          <w:b/>
          <w:sz w:val="24"/>
          <w:szCs w:val="24"/>
          <w:lang w:eastAsia="ru-RU"/>
        </w:rPr>
        <w:t>Каргалинский</w:t>
      </w:r>
      <w:proofErr w:type="spellEnd"/>
      <w:r w:rsidRPr="00741624">
        <w:rPr>
          <w:rFonts w:ascii="Times New Roman" w:hAnsi="Times New Roman"/>
          <w:b/>
          <w:sz w:val="24"/>
          <w:szCs w:val="24"/>
          <w:lang w:eastAsia="ru-RU"/>
        </w:rPr>
        <w:t xml:space="preserve"> детский сад №15»</w:t>
      </w:r>
      <w:r>
        <w:rPr>
          <w:rFonts w:ascii="Times New Roman" w:hAnsi="Times New Roman"/>
          <w:b/>
          <w:sz w:val="24"/>
          <w:szCs w:val="24"/>
          <w:lang w:eastAsia="ru-RU"/>
        </w:rPr>
        <w:t xml:space="preserve"> за 2020год</w:t>
      </w:r>
    </w:p>
    <w:p w:rsidR="005F642D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41624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41624">
        <w:rPr>
          <w:rFonts w:ascii="Times New Roman" w:hAnsi="Times New Roman"/>
          <w:b/>
          <w:sz w:val="24"/>
          <w:szCs w:val="24"/>
          <w:lang w:eastAsia="ru-RU"/>
        </w:rPr>
        <w:t>Аналитическая часть</w:t>
      </w:r>
    </w:p>
    <w:p w:rsidR="005F642D" w:rsidRDefault="005F642D" w:rsidP="00741624">
      <w:pPr>
        <w:pStyle w:val="a4"/>
        <w:numPr>
          <w:ilvl w:val="0"/>
          <w:numId w:val="4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41624">
        <w:rPr>
          <w:rFonts w:ascii="Times New Roman" w:hAnsi="Times New Roman"/>
          <w:b/>
          <w:sz w:val="24"/>
          <w:szCs w:val="24"/>
          <w:lang w:eastAsia="ru-RU"/>
        </w:rPr>
        <w:t>Общие сведения об образовательной организации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444"/>
        <w:gridCol w:w="4767"/>
      </w:tblGrid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4786" w:type="dxa"/>
          </w:tcPr>
          <w:p w:rsidR="005F642D" w:rsidRPr="00226B8F" w:rsidRDefault="005F642D" w:rsidP="00226B8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Муниципальное бюджетное дошкольное образовательное учреждение                                                     «</w:t>
            </w:r>
            <w:proofErr w:type="spellStart"/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Каргалинский</w:t>
            </w:r>
            <w:proofErr w:type="spellEnd"/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детский сад № 15 »                                                                                          </w:t>
            </w:r>
            <w:proofErr w:type="spellStart"/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Чистопольского</w:t>
            </w:r>
            <w:proofErr w:type="spellEnd"/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5F642D" w:rsidRPr="00226B8F" w:rsidRDefault="005F642D" w:rsidP="00226B8F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4786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ГимадееваГулияГубайдулловна</w:t>
            </w:r>
            <w:proofErr w:type="spellEnd"/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4786" w:type="dxa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</w:rPr>
              <w:t xml:space="preserve">422971, РТ, </w:t>
            </w:r>
            <w:proofErr w:type="spellStart"/>
            <w:r w:rsidRPr="00226B8F">
              <w:rPr>
                <w:rFonts w:ascii="Times New Roman" w:hAnsi="Times New Roman"/>
                <w:b/>
                <w:sz w:val="24"/>
                <w:szCs w:val="24"/>
              </w:rPr>
              <w:t>Чистопольский</w:t>
            </w:r>
            <w:proofErr w:type="spellEnd"/>
            <w:r w:rsidRPr="00226B8F">
              <w:rPr>
                <w:rFonts w:ascii="Times New Roman" w:hAnsi="Times New Roman"/>
                <w:b/>
                <w:sz w:val="24"/>
                <w:szCs w:val="24"/>
              </w:rPr>
              <w:t xml:space="preserve"> район, село Каргали, улица Советская, дом15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Телефон </w:t>
            </w:r>
          </w:p>
        </w:tc>
        <w:tc>
          <w:tcPr>
            <w:tcW w:w="4786" w:type="dxa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</w:rPr>
              <w:t>(884342)3-51-74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4786" w:type="dxa"/>
          </w:tcPr>
          <w:p w:rsidR="005F642D" w:rsidRPr="00226B8F" w:rsidRDefault="002D305C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hyperlink r:id="rId9" w:history="1">
              <w:r w:rsidR="005F642D" w:rsidRPr="00226B8F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kargali</w:t>
              </w:r>
              <w:r w:rsidR="005F642D" w:rsidRPr="00226B8F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15@</w:t>
              </w:r>
              <w:r w:rsidR="005F642D" w:rsidRPr="00226B8F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gmail</w:t>
              </w:r>
              <w:r w:rsidR="005F642D" w:rsidRPr="00226B8F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r w:rsidR="005F642D" w:rsidRPr="00226B8F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com</w:t>
              </w:r>
            </w:hyperlink>
            <w:r w:rsidR="005F642D" w:rsidRPr="00226B8F">
              <w:rPr>
                <w:rFonts w:ascii="Times New Roman" w:hAnsi="Times New Roman"/>
                <w:b/>
                <w:sz w:val="24"/>
                <w:szCs w:val="24"/>
              </w:rPr>
              <w:t xml:space="preserve">, </w:t>
            </w:r>
            <w:hyperlink r:id="rId10" w:history="1">
              <w:r w:rsidR="005F642D" w:rsidRPr="00226B8F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Karg</w:t>
              </w:r>
              <w:r w:rsidR="005F642D" w:rsidRPr="00226B8F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15.</w:t>
              </w:r>
              <w:r w:rsidR="005F642D" w:rsidRPr="00226B8F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ds</w:t>
              </w:r>
              <w:r w:rsidR="005F642D" w:rsidRPr="00226B8F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@</w:t>
              </w:r>
              <w:r w:rsidR="005F642D" w:rsidRPr="00226B8F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tatar</w:t>
              </w:r>
              <w:r w:rsidR="005F642D" w:rsidRPr="00226B8F">
                <w:rPr>
                  <w:rStyle w:val="a3"/>
                  <w:rFonts w:ascii="Times New Roman" w:hAnsi="Times New Roman"/>
                  <w:b/>
                  <w:sz w:val="24"/>
                  <w:szCs w:val="24"/>
                </w:rPr>
                <w:t>.</w:t>
              </w:r>
              <w:proofErr w:type="spellStart"/>
              <w:r w:rsidR="005F642D" w:rsidRPr="00226B8F">
                <w:rPr>
                  <w:rStyle w:val="a3"/>
                  <w:rFonts w:ascii="Times New Roman" w:hAnsi="Times New Roman"/>
                  <w:b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Учредитель </w:t>
            </w:r>
          </w:p>
        </w:tc>
        <w:tc>
          <w:tcPr>
            <w:tcW w:w="4786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Муниципальное образование                                « </w:t>
            </w:r>
            <w:proofErr w:type="spellStart"/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Чистопольский</w:t>
            </w:r>
            <w:proofErr w:type="spellEnd"/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муниципальный район»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4786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1967г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Лицензия </w:t>
            </w:r>
          </w:p>
        </w:tc>
        <w:tc>
          <w:tcPr>
            <w:tcW w:w="4786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от16.11.2015г №7460 серия 16 Л01 № 0003391</w:t>
            </w:r>
          </w:p>
        </w:tc>
      </w:tr>
    </w:tbl>
    <w:p w:rsidR="005F642D" w:rsidRPr="00741624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41624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Default="005F642D" w:rsidP="004333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4333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AE3395" w:rsidRDefault="005F642D" w:rsidP="007416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E3395">
        <w:rPr>
          <w:rFonts w:ascii="Times New Roman" w:hAnsi="Times New Roman"/>
          <w:sz w:val="24"/>
          <w:szCs w:val="24"/>
          <w:lang w:eastAsia="ru-RU"/>
        </w:rPr>
        <w:t>Муниципальное бюджетное дошкольное образовательное учреждение «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Каргалинский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д</w:t>
      </w:r>
      <w:r w:rsidRPr="00AE3395">
        <w:rPr>
          <w:rFonts w:ascii="Times New Roman" w:hAnsi="Times New Roman"/>
          <w:sz w:val="24"/>
          <w:szCs w:val="24"/>
          <w:lang w:eastAsia="ru-RU"/>
        </w:rPr>
        <w:t xml:space="preserve">етский </w:t>
      </w:r>
      <w:r>
        <w:rPr>
          <w:rFonts w:ascii="Times New Roman" w:hAnsi="Times New Roman"/>
          <w:sz w:val="24"/>
          <w:szCs w:val="24"/>
          <w:lang w:eastAsia="ru-RU"/>
        </w:rPr>
        <w:t xml:space="preserve">сад № 15 </w:t>
      </w:r>
      <w:r w:rsidRPr="00AE3395">
        <w:rPr>
          <w:rFonts w:ascii="Times New Roman" w:hAnsi="Times New Roman"/>
          <w:sz w:val="24"/>
          <w:szCs w:val="24"/>
          <w:lang w:eastAsia="ru-RU"/>
        </w:rPr>
        <w:t>»(далее  Д</w:t>
      </w:r>
      <w:r>
        <w:rPr>
          <w:rFonts w:ascii="Times New Roman" w:hAnsi="Times New Roman"/>
          <w:sz w:val="24"/>
          <w:szCs w:val="24"/>
          <w:lang w:eastAsia="ru-RU"/>
        </w:rPr>
        <w:t>етский сад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 )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 xml:space="preserve"> расположено в селе Каргали. Здание д</w:t>
      </w:r>
      <w:r w:rsidRPr="00AE3395">
        <w:rPr>
          <w:rFonts w:ascii="Times New Roman" w:hAnsi="Times New Roman"/>
          <w:sz w:val="24"/>
          <w:szCs w:val="24"/>
          <w:lang w:eastAsia="ru-RU"/>
        </w:rPr>
        <w:t xml:space="preserve">етского сада построено по типовому проекту. </w:t>
      </w: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E3395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Проектная наполняемость на 40мест. Общая площадь здания 541,4</w:t>
      </w:r>
      <w:r w:rsidRPr="00AE3395">
        <w:rPr>
          <w:rFonts w:ascii="Times New Roman" w:hAnsi="Times New Roman"/>
          <w:sz w:val="24"/>
          <w:szCs w:val="24"/>
          <w:lang w:eastAsia="ru-RU"/>
        </w:rPr>
        <w:t xml:space="preserve"> кв. м, из них площадь </w:t>
      </w: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E3395">
        <w:rPr>
          <w:rFonts w:ascii="Times New Roman" w:hAnsi="Times New Roman"/>
          <w:sz w:val="24"/>
          <w:szCs w:val="24"/>
          <w:lang w:eastAsia="ru-RU"/>
        </w:rPr>
        <w:t>помещений, используемых непосредственно для нужд образовательного процесса,</w:t>
      </w: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541,4</w:t>
      </w:r>
      <w:r w:rsidRPr="00AE3395">
        <w:rPr>
          <w:rFonts w:ascii="Times New Roman" w:hAnsi="Times New Roman"/>
          <w:sz w:val="24"/>
          <w:szCs w:val="24"/>
          <w:lang w:eastAsia="ru-RU"/>
        </w:rPr>
        <w:t>кв. м.</w:t>
      </w: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E3395">
        <w:rPr>
          <w:rFonts w:ascii="Times New Roman" w:hAnsi="Times New Roman"/>
          <w:b/>
          <w:sz w:val="24"/>
          <w:szCs w:val="24"/>
          <w:lang w:eastAsia="ru-RU"/>
        </w:rPr>
        <w:t>Цель деятельности Детского сада</w:t>
      </w:r>
      <w:r w:rsidRPr="00AE3395">
        <w:rPr>
          <w:rFonts w:ascii="Times New Roman" w:hAnsi="Times New Roman"/>
          <w:sz w:val="24"/>
          <w:szCs w:val="24"/>
          <w:lang w:eastAsia="ru-RU"/>
        </w:rPr>
        <w:t xml:space="preserve"> – осуществление образовательной деятельности по </w:t>
      </w:r>
      <w:r>
        <w:rPr>
          <w:rFonts w:ascii="Times New Roman" w:hAnsi="Times New Roman"/>
          <w:sz w:val="24"/>
          <w:szCs w:val="24"/>
          <w:lang w:eastAsia="ru-RU"/>
        </w:rPr>
        <w:t xml:space="preserve"> реализации образовательных  программ</w:t>
      </w:r>
      <w:r w:rsidRPr="00AE3395">
        <w:rPr>
          <w:rFonts w:ascii="Times New Roman" w:hAnsi="Times New Roman"/>
          <w:sz w:val="24"/>
          <w:szCs w:val="24"/>
          <w:lang w:eastAsia="ru-RU"/>
        </w:rPr>
        <w:t xml:space="preserve">  дошкольного образования</w:t>
      </w:r>
      <w:r>
        <w:rPr>
          <w:rFonts w:ascii="Times New Roman" w:hAnsi="Times New Roman"/>
          <w:sz w:val="24"/>
          <w:szCs w:val="24"/>
          <w:lang w:eastAsia="ru-RU"/>
        </w:rPr>
        <w:t>.</w:t>
      </w: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E3395">
        <w:rPr>
          <w:rFonts w:ascii="Times New Roman" w:hAnsi="Times New Roman"/>
          <w:b/>
          <w:sz w:val="24"/>
          <w:szCs w:val="24"/>
          <w:lang w:eastAsia="ru-RU"/>
        </w:rPr>
        <w:t>Предметом деятельности</w:t>
      </w:r>
      <w:r w:rsidRPr="00AE3395">
        <w:rPr>
          <w:rFonts w:ascii="Times New Roman" w:hAnsi="Times New Roman"/>
          <w:sz w:val="24"/>
          <w:szCs w:val="24"/>
          <w:lang w:eastAsia="ru-RU"/>
        </w:rPr>
        <w:t xml:space="preserve"> Детского сада является</w:t>
      </w:r>
      <w:r>
        <w:rPr>
          <w:rFonts w:ascii="Times New Roman" w:hAnsi="Times New Roman"/>
          <w:sz w:val="24"/>
          <w:szCs w:val="24"/>
          <w:lang w:eastAsia="ru-RU"/>
        </w:rPr>
        <w:t xml:space="preserve"> формирование общей культуры, развитие физических, интеллектуальных, нравственных, эстетических и личностных </w:t>
      </w:r>
      <w:r>
        <w:rPr>
          <w:rFonts w:ascii="Times New Roman" w:hAnsi="Times New Roman"/>
          <w:sz w:val="24"/>
          <w:szCs w:val="24"/>
          <w:lang w:eastAsia="ru-RU"/>
        </w:rPr>
        <w:lastRenderedPageBreak/>
        <w:t xml:space="preserve">качеств, формирование предпосылок учебной деятельности, сохранение и укрепление здоровья воспитанников, </w:t>
      </w:r>
      <w:r w:rsidRPr="00AE3395">
        <w:rPr>
          <w:rFonts w:ascii="Times New Roman" w:hAnsi="Times New Roman"/>
          <w:sz w:val="24"/>
          <w:szCs w:val="24"/>
          <w:lang w:eastAsia="ru-RU"/>
        </w:rPr>
        <w:t>оказание населению услуг по предоставлению образования по образовательным программам дошкольного образования.</w:t>
      </w: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AE3395">
        <w:rPr>
          <w:rFonts w:ascii="Times New Roman" w:hAnsi="Times New Roman"/>
          <w:b/>
          <w:sz w:val="24"/>
          <w:szCs w:val="24"/>
          <w:lang w:eastAsia="ru-RU"/>
        </w:rPr>
        <w:t>Режим работы Детского сада</w:t>
      </w: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E3395">
        <w:rPr>
          <w:rFonts w:ascii="Times New Roman" w:hAnsi="Times New Roman"/>
          <w:sz w:val="24"/>
          <w:szCs w:val="24"/>
          <w:lang w:eastAsia="ru-RU"/>
        </w:rPr>
        <w:t>Рабочая неделя – пятидневная, с понедельника по пятницу.</w:t>
      </w: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AE3395">
        <w:rPr>
          <w:rFonts w:ascii="Times New Roman" w:hAnsi="Times New Roman"/>
          <w:sz w:val="24"/>
          <w:szCs w:val="24"/>
          <w:lang w:eastAsia="ru-RU"/>
        </w:rPr>
        <w:t>Длительность пребывания   детей в группах – 12 часов.</w:t>
      </w:r>
    </w:p>
    <w:p w:rsidR="005F642D" w:rsidRPr="00AE3395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Режим работы групп – с 6:30 до 18:30</w:t>
      </w:r>
      <w:r w:rsidRPr="00AE3395">
        <w:rPr>
          <w:rFonts w:ascii="Times New Roman" w:hAnsi="Times New Roman"/>
          <w:sz w:val="24"/>
          <w:szCs w:val="24"/>
          <w:lang w:eastAsia="ru-RU"/>
        </w:rPr>
        <w:t>.</w:t>
      </w:r>
    </w:p>
    <w:p w:rsidR="005F642D" w:rsidRPr="0094441C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</w:p>
    <w:p w:rsidR="005F642D" w:rsidRPr="0094441C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val="tt-RU" w:eastAsia="ru-RU"/>
        </w:rPr>
      </w:pPr>
      <w:r w:rsidRPr="00C41309">
        <w:rPr>
          <w:rFonts w:ascii="Times New Roman" w:hAnsi="Times New Roman"/>
          <w:b/>
          <w:sz w:val="24"/>
          <w:szCs w:val="24"/>
          <w:lang w:eastAsia="ru-RU"/>
        </w:rPr>
        <w:t>II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94441C">
        <w:rPr>
          <w:rFonts w:ascii="Times New Roman" w:hAnsi="Times New Roman"/>
          <w:b/>
          <w:sz w:val="24"/>
          <w:szCs w:val="24"/>
          <w:lang w:eastAsia="ru-RU"/>
        </w:rPr>
        <w:t xml:space="preserve"> Система</w:t>
      </w:r>
      <w:r w:rsidRPr="0094441C">
        <w:rPr>
          <w:rFonts w:ascii="Times New Roman" w:hAnsi="Times New Roman"/>
          <w:b/>
          <w:sz w:val="24"/>
          <w:szCs w:val="24"/>
          <w:lang w:val="tt-RU" w:eastAsia="ru-RU"/>
        </w:rPr>
        <w:t xml:space="preserve"> управления организа</w:t>
      </w:r>
      <w:r>
        <w:rPr>
          <w:rFonts w:ascii="Times New Roman" w:hAnsi="Times New Roman"/>
          <w:b/>
          <w:sz w:val="24"/>
          <w:szCs w:val="24"/>
          <w:lang w:val="tt-RU" w:eastAsia="ru-RU"/>
        </w:rPr>
        <w:t>ции</w:t>
      </w:r>
    </w:p>
    <w:p w:rsidR="005F642D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D606F2" w:rsidRDefault="005F642D" w:rsidP="005755E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Управление</w:t>
      </w:r>
      <w:r>
        <w:rPr>
          <w:rFonts w:ascii="Times New Roman" w:hAnsi="Times New Roman"/>
          <w:sz w:val="24"/>
          <w:szCs w:val="24"/>
          <w:lang w:val="tt-RU" w:eastAsia="ru-RU"/>
        </w:rPr>
        <w:t>д</w:t>
      </w:r>
      <w:r w:rsidRPr="00D606F2">
        <w:rPr>
          <w:rFonts w:ascii="Times New Roman" w:hAnsi="Times New Roman"/>
          <w:sz w:val="24"/>
          <w:szCs w:val="24"/>
          <w:lang w:eastAsia="ru-RU"/>
        </w:rPr>
        <w:t>детским садом осуществляется в соответствии с</w:t>
      </w:r>
      <w:r>
        <w:rPr>
          <w:rFonts w:ascii="Times New Roman" w:hAnsi="Times New Roman"/>
          <w:sz w:val="24"/>
          <w:szCs w:val="24"/>
          <w:lang w:eastAsia="ru-RU"/>
        </w:rPr>
        <w:t xml:space="preserve"> действующим </w:t>
      </w:r>
      <w:r w:rsidRPr="00D606F2">
        <w:rPr>
          <w:rFonts w:ascii="Times New Roman" w:hAnsi="Times New Roman"/>
          <w:sz w:val="24"/>
          <w:szCs w:val="24"/>
          <w:lang w:eastAsia="ru-RU"/>
        </w:rPr>
        <w:t>законодате</w:t>
      </w:r>
      <w:r>
        <w:rPr>
          <w:rFonts w:ascii="Times New Roman" w:hAnsi="Times New Roman"/>
          <w:sz w:val="24"/>
          <w:szCs w:val="24"/>
          <w:lang w:eastAsia="ru-RU"/>
        </w:rPr>
        <w:t xml:space="preserve">льством и уставом детского сада и строится на </w:t>
      </w:r>
      <w:r w:rsidRPr="00D606F2">
        <w:rPr>
          <w:rFonts w:ascii="Times New Roman" w:hAnsi="Times New Roman"/>
          <w:sz w:val="24"/>
          <w:szCs w:val="24"/>
          <w:lang w:eastAsia="ru-RU"/>
        </w:rPr>
        <w:t>принципах единоначалия и коллегиальности. Коллегиальными органами управления являютс</w:t>
      </w:r>
      <w:r>
        <w:rPr>
          <w:rFonts w:ascii="Times New Roman" w:hAnsi="Times New Roman"/>
          <w:sz w:val="24"/>
          <w:szCs w:val="24"/>
          <w:lang w:eastAsia="ru-RU"/>
        </w:rPr>
        <w:t xml:space="preserve">я: </w:t>
      </w:r>
      <w:r w:rsidRPr="00D606F2">
        <w:rPr>
          <w:rFonts w:ascii="Times New Roman" w:hAnsi="Times New Roman"/>
          <w:sz w:val="24"/>
          <w:szCs w:val="24"/>
          <w:lang w:eastAsia="ru-RU"/>
        </w:rPr>
        <w:t>педагогический со</w:t>
      </w:r>
      <w:r>
        <w:rPr>
          <w:rFonts w:ascii="Times New Roman" w:hAnsi="Times New Roman"/>
          <w:sz w:val="24"/>
          <w:szCs w:val="24"/>
          <w:lang w:eastAsia="ru-RU"/>
        </w:rPr>
        <w:t xml:space="preserve">вет, общее собрание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работников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.</w:t>
      </w:r>
      <w:r w:rsidRPr="00D606F2">
        <w:rPr>
          <w:rFonts w:ascii="Times New Roman" w:hAnsi="Times New Roman"/>
          <w:sz w:val="24"/>
          <w:szCs w:val="24"/>
          <w:lang w:eastAsia="ru-RU"/>
        </w:rPr>
        <w:t>Е</w:t>
      </w:r>
      <w:proofErr w:type="gramEnd"/>
      <w:r w:rsidRPr="00D606F2">
        <w:rPr>
          <w:rFonts w:ascii="Times New Roman" w:hAnsi="Times New Roman"/>
          <w:sz w:val="24"/>
          <w:szCs w:val="24"/>
          <w:lang w:eastAsia="ru-RU"/>
        </w:rPr>
        <w:t>диноличным</w:t>
      </w:r>
      <w:proofErr w:type="spellEnd"/>
      <w:r w:rsidRPr="00D606F2">
        <w:rPr>
          <w:rFonts w:ascii="Times New Roman" w:hAnsi="Times New Roman"/>
          <w:sz w:val="24"/>
          <w:szCs w:val="24"/>
          <w:lang w:eastAsia="ru-RU"/>
        </w:rPr>
        <w:t xml:space="preserve"> и</w:t>
      </w:r>
      <w:r>
        <w:rPr>
          <w:rFonts w:ascii="Times New Roman" w:hAnsi="Times New Roman"/>
          <w:sz w:val="24"/>
          <w:szCs w:val="24"/>
          <w:lang w:eastAsia="ru-RU"/>
        </w:rPr>
        <w:t xml:space="preserve">сполнительным органом является  </w:t>
      </w:r>
      <w:r w:rsidRPr="00D606F2">
        <w:rPr>
          <w:rFonts w:ascii="Times New Roman" w:hAnsi="Times New Roman"/>
          <w:sz w:val="24"/>
          <w:szCs w:val="24"/>
          <w:lang w:eastAsia="ru-RU"/>
        </w:rPr>
        <w:t>руководитель – заведующий.</w:t>
      </w:r>
    </w:p>
    <w:p w:rsidR="005F642D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Pr="00133215" w:rsidRDefault="005F642D" w:rsidP="005755E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33215">
        <w:rPr>
          <w:rFonts w:ascii="Times New Roman" w:hAnsi="Times New Roman"/>
          <w:b/>
          <w:sz w:val="24"/>
          <w:szCs w:val="24"/>
          <w:lang w:eastAsia="ru-RU"/>
        </w:rPr>
        <w:t>Ор</w:t>
      </w:r>
      <w:r>
        <w:rPr>
          <w:rFonts w:ascii="Times New Roman" w:hAnsi="Times New Roman"/>
          <w:b/>
          <w:sz w:val="24"/>
          <w:szCs w:val="24"/>
          <w:lang w:eastAsia="ru-RU"/>
        </w:rPr>
        <w:t>ганы управления, действующие в д</w:t>
      </w:r>
      <w:r w:rsidRPr="00133215">
        <w:rPr>
          <w:rFonts w:ascii="Times New Roman" w:hAnsi="Times New Roman"/>
          <w:b/>
          <w:sz w:val="24"/>
          <w:szCs w:val="24"/>
          <w:lang w:eastAsia="ru-RU"/>
        </w:rPr>
        <w:t>етском саду</w:t>
      </w:r>
    </w:p>
    <w:p w:rsidR="005F642D" w:rsidRDefault="005F642D" w:rsidP="005755E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369"/>
        <w:gridCol w:w="6378"/>
      </w:tblGrid>
      <w:tr w:rsidR="005F642D" w:rsidRPr="00226B8F" w:rsidTr="00226B8F">
        <w:tc>
          <w:tcPr>
            <w:tcW w:w="3369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органа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8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5F642D" w:rsidRPr="00226B8F" w:rsidTr="00226B8F">
        <w:tc>
          <w:tcPr>
            <w:tcW w:w="3369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6378" w:type="dxa"/>
          </w:tcPr>
          <w:p w:rsidR="005F642D" w:rsidRPr="00226B8F" w:rsidRDefault="005F642D" w:rsidP="00226B8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5F642D" w:rsidRPr="00226B8F" w:rsidTr="00226B8F">
        <w:trPr>
          <w:trHeight w:val="3813"/>
        </w:trPr>
        <w:tc>
          <w:tcPr>
            <w:tcW w:w="3369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6378" w:type="dxa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Осуществляет текущее руководство образовательной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деятельностью детского сада, в том числе рассматривает 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вопросы: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− выбора учебных пособий, средств обучения и 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воспитания;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5F642D" w:rsidRPr="00226B8F" w:rsidTr="00226B8F">
        <w:tc>
          <w:tcPr>
            <w:tcW w:w="3369" w:type="dxa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Общее собрание работников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378" w:type="dxa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− вносить предложения по корректировке плана мероприятий организации, совершенствованию ее работы и </w:t>
            </w: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развитию материальной базы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F642D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E339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133215">
        <w:rPr>
          <w:rFonts w:ascii="Times New Roman" w:hAnsi="Times New Roman"/>
          <w:b/>
          <w:sz w:val="24"/>
          <w:szCs w:val="24"/>
          <w:lang w:eastAsia="ru-RU"/>
        </w:rPr>
        <w:t>Вывод:</w:t>
      </w:r>
      <w:r>
        <w:rPr>
          <w:rFonts w:ascii="Times New Roman" w:hAnsi="Times New Roman"/>
          <w:sz w:val="24"/>
          <w:szCs w:val="24"/>
          <w:lang w:eastAsia="ru-RU"/>
        </w:rPr>
        <w:t xml:space="preserve"> В детском саду существует достаточно эффективная, профессиональная, компетентная система административного и оперативного управления коллективом. Управленческие функции регулирования и контроля проходят через разные виды, формы и методы контроля по основным направлениям жизнедеятельности учреждения для решения его уставных целей и задач.</w:t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D606F2">
        <w:rPr>
          <w:rFonts w:ascii="Times New Roman" w:hAnsi="Times New Roman"/>
          <w:sz w:val="24"/>
          <w:szCs w:val="24"/>
          <w:lang w:eastAsia="ru-RU"/>
        </w:rPr>
        <w:t>Структураи</w:t>
      </w:r>
      <w:proofErr w:type="spellEnd"/>
      <w:r w:rsidRPr="00D606F2">
        <w:rPr>
          <w:rFonts w:ascii="Times New Roman" w:hAnsi="Times New Roman"/>
          <w:sz w:val="24"/>
          <w:szCs w:val="24"/>
          <w:lang w:eastAsia="ru-RU"/>
        </w:rPr>
        <w:t xml:space="preserve"> система управления соответствуют с</w:t>
      </w:r>
      <w:r>
        <w:rPr>
          <w:rFonts w:ascii="Times New Roman" w:hAnsi="Times New Roman"/>
          <w:sz w:val="24"/>
          <w:szCs w:val="24"/>
          <w:lang w:eastAsia="ru-RU"/>
        </w:rPr>
        <w:t xml:space="preserve">пецифике деятельности </w:t>
      </w:r>
      <w:r>
        <w:rPr>
          <w:rFonts w:ascii="Times New Roman" w:hAnsi="Times New Roman"/>
          <w:sz w:val="24"/>
          <w:szCs w:val="24"/>
          <w:lang w:val="tt-RU" w:eastAsia="ru-RU"/>
        </w:rPr>
        <w:t>д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етского</w:t>
      </w:r>
      <w:r w:rsidRPr="00D606F2">
        <w:rPr>
          <w:rFonts w:ascii="Times New Roman" w:hAnsi="Times New Roman"/>
          <w:sz w:val="24"/>
          <w:szCs w:val="24"/>
          <w:lang w:eastAsia="ru-RU"/>
        </w:rPr>
        <w:t>сада</w:t>
      </w:r>
      <w:proofErr w:type="spellEnd"/>
      <w:r w:rsidRPr="00D606F2">
        <w:rPr>
          <w:rFonts w:ascii="Times New Roman" w:hAnsi="Times New Roman"/>
          <w:sz w:val="24"/>
          <w:szCs w:val="24"/>
          <w:lang w:eastAsia="ru-RU"/>
        </w:rPr>
        <w:t>.</w:t>
      </w:r>
    </w:p>
    <w:p w:rsidR="005F642D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b/>
          <w:bCs/>
          <w:sz w:val="24"/>
          <w:szCs w:val="24"/>
          <w:lang w:eastAsia="ru-RU"/>
        </w:rPr>
        <w:t>III. Оценка образовательной деятельности</w:t>
      </w:r>
    </w:p>
    <w:p w:rsidR="005F642D" w:rsidRPr="00E268CF" w:rsidRDefault="005F642D" w:rsidP="00E268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bCs/>
          <w:i/>
          <w:iCs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Обр</w:t>
      </w:r>
      <w:r>
        <w:rPr>
          <w:rFonts w:ascii="Times New Roman" w:hAnsi="Times New Roman"/>
          <w:sz w:val="24"/>
          <w:szCs w:val="24"/>
          <w:lang w:eastAsia="ru-RU"/>
        </w:rPr>
        <w:t xml:space="preserve">азовательная деятельность в </w:t>
      </w:r>
      <w:r>
        <w:rPr>
          <w:rFonts w:ascii="Times New Roman" w:hAnsi="Times New Roman"/>
          <w:sz w:val="24"/>
          <w:szCs w:val="24"/>
          <w:lang w:val="tt-RU" w:eastAsia="ru-RU"/>
        </w:rPr>
        <w:t>д</w:t>
      </w:r>
      <w:proofErr w:type="spellStart"/>
      <w:r w:rsidRPr="00D606F2">
        <w:rPr>
          <w:rFonts w:ascii="Times New Roman" w:hAnsi="Times New Roman"/>
          <w:sz w:val="24"/>
          <w:szCs w:val="24"/>
          <w:lang w:eastAsia="ru-RU"/>
        </w:rPr>
        <w:t>етском</w:t>
      </w:r>
      <w:proofErr w:type="spellEnd"/>
      <w:r w:rsidRPr="00D606F2">
        <w:rPr>
          <w:rFonts w:ascii="Times New Roman" w:hAnsi="Times New Roman"/>
          <w:sz w:val="24"/>
          <w:szCs w:val="24"/>
          <w:lang w:eastAsia="ru-RU"/>
        </w:rPr>
        <w:t xml:space="preserve"> саду организована в соответствии </w:t>
      </w:r>
      <w:proofErr w:type="spellStart"/>
      <w:r w:rsidRPr="00D606F2">
        <w:rPr>
          <w:rFonts w:ascii="Times New Roman" w:hAnsi="Times New Roman"/>
          <w:sz w:val="24"/>
          <w:szCs w:val="24"/>
          <w:lang w:eastAsia="ru-RU"/>
        </w:rPr>
        <w:t>с</w:t>
      </w:r>
      <w:hyperlink r:id="rId11" w:anchor="/document/99/902389617/" w:history="1">
        <w:r w:rsidRPr="00D606F2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Федеральным</w:t>
        </w:r>
        <w:proofErr w:type="spellEnd"/>
        <w:r w:rsidRPr="00D606F2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законом от 29.12.2012 № 273-ФЗ</w:t>
        </w:r>
      </w:hyperlink>
      <w:r>
        <w:rPr>
          <w:rFonts w:ascii="Times New Roman" w:hAnsi="Times New Roman"/>
          <w:sz w:val="24"/>
          <w:szCs w:val="24"/>
          <w:lang w:eastAsia="ru-RU"/>
        </w:rPr>
        <w:t xml:space="preserve">«Об образовании в Российской </w:t>
      </w:r>
      <w:proofErr w:type="spellStart"/>
      <w:r w:rsidRPr="00D606F2">
        <w:rPr>
          <w:rFonts w:ascii="Times New Roman" w:hAnsi="Times New Roman"/>
          <w:sz w:val="24"/>
          <w:szCs w:val="24"/>
          <w:lang w:eastAsia="ru-RU"/>
        </w:rPr>
        <w:t>Федерации»,</w:t>
      </w:r>
      <w:hyperlink r:id="rId12" w:anchor="/document/99/499057887/" w:history="1">
        <w:r w:rsidRPr="00D606F2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ФГОС</w:t>
        </w:r>
        <w:proofErr w:type="spellEnd"/>
        <w:r w:rsidRPr="00D606F2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дошкольного </w:t>
        </w:r>
        <w:proofErr w:type="spellStart"/>
        <w:r w:rsidRPr="00D606F2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образования</w:t>
        </w:r>
      </w:hyperlink>
      <w:r w:rsidRPr="00D606F2">
        <w:rPr>
          <w:rFonts w:ascii="Times New Roman" w:hAnsi="Times New Roman"/>
          <w:sz w:val="24"/>
          <w:szCs w:val="24"/>
          <w:lang w:eastAsia="ru-RU"/>
        </w:rPr>
        <w:t>,</w:t>
      </w:r>
      <w:hyperlink r:id="rId13" w:anchor="/document/99/499023522/" w:history="1">
        <w:r w:rsidRPr="00D606F2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СанПиН</w:t>
        </w:r>
        <w:proofErr w:type="spellEnd"/>
        <w:r w:rsidRPr="00D606F2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2.4.1.3049-13</w:t>
        </w:r>
      </w:hyperlink>
      <w:r w:rsidRPr="00D606F2">
        <w:rPr>
          <w:rFonts w:ascii="Times New Roman" w:hAnsi="Times New Roman"/>
          <w:sz w:val="24"/>
          <w:szCs w:val="24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5F642D" w:rsidRPr="00D606F2" w:rsidRDefault="005F642D" w:rsidP="00E268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Образовательная деятельность ведется на основании утвер</w:t>
      </w:r>
      <w:r>
        <w:rPr>
          <w:rFonts w:ascii="Times New Roman" w:hAnsi="Times New Roman"/>
          <w:sz w:val="24"/>
          <w:szCs w:val="24"/>
          <w:lang w:eastAsia="ru-RU"/>
        </w:rPr>
        <w:t xml:space="preserve">жденной основной </w:t>
      </w:r>
      <w:r w:rsidRPr="00D606F2">
        <w:rPr>
          <w:rFonts w:ascii="Times New Roman" w:hAnsi="Times New Roman"/>
          <w:sz w:val="24"/>
          <w:szCs w:val="24"/>
          <w:lang w:eastAsia="ru-RU"/>
        </w:rPr>
        <w:t>образовательной программы дошкольного обр</w:t>
      </w:r>
      <w:r>
        <w:rPr>
          <w:rFonts w:ascii="Times New Roman" w:hAnsi="Times New Roman"/>
          <w:sz w:val="24"/>
          <w:szCs w:val="24"/>
          <w:lang w:eastAsia="ru-RU"/>
        </w:rPr>
        <w:t xml:space="preserve">азования, которая составлена в </w:t>
      </w:r>
      <w:r w:rsidRPr="00D606F2">
        <w:rPr>
          <w:rFonts w:ascii="Times New Roman" w:hAnsi="Times New Roman"/>
          <w:sz w:val="24"/>
          <w:szCs w:val="24"/>
          <w:lang w:eastAsia="ru-RU"/>
        </w:rPr>
        <w:t>соответствии с</w:t>
      </w:r>
      <w:r w:rsidR="008B4F1F">
        <w:rPr>
          <w:rFonts w:ascii="Times New Roman" w:hAnsi="Times New Roman"/>
          <w:sz w:val="24"/>
          <w:szCs w:val="24"/>
          <w:lang w:eastAsia="ru-RU"/>
        </w:rPr>
        <w:t xml:space="preserve"> </w:t>
      </w:r>
      <w:hyperlink r:id="rId14" w:anchor="/document/99/499057887/" w:history="1">
        <w:r w:rsidRPr="00D606F2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ФГОС дошкольного образования</w:t>
        </w:r>
      </w:hyperlink>
      <w:r w:rsidRPr="00D606F2">
        <w:rPr>
          <w:rFonts w:ascii="Times New Roman" w:hAnsi="Times New Roman"/>
          <w:sz w:val="24"/>
          <w:szCs w:val="24"/>
          <w:lang w:eastAsia="ru-RU"/>
        </w:rPr>
        <w:t>, с уч</w:t>
      </w:r>
      <w:r>
        <w:rPr>
          <w:rFonts w:ascii="Times New Roman" w:hAnsi="Times New Roman"/>
          <w:sz w:val="24"/>
          <w:szCs w:val="24"/>
          <w:lang w:eastAsia="ru-RU"/>
        </w:rPr>
        <w:t xml:space="preserve">етом примерной образовательной </w:t>
      </w:r>
      <w:r w:rsidRPr="00D606F2">
        <w:rPr>
          <w:rFonts w:ascii="Times New Roman" w:hAnsi="Times New Roman"/>
          <w:sz w:val="24"/>
          <w:szCs w:val="24"/>
          <w:lang w:eastAsia="ru-RU"/>
        </w:rPr>
        <w:t>программы дошкольного образования, санитарно-э</w:t>
      </w:r>
      <w:r>
        <w:rPr>
          <w:rFonts w:ascii="Times New Roman" w:hAnsi="Times New Roman"/>
          <w:sz w:val="24"/>
          <w:szCs w:val="24"/>
          <w:lang w:eastAsia="ru-RU"/>
        </w:rPr>
        <w:t xml:space="preserve">пидемиологическими правилами и </w:t>
      </w:r>
      <w:r w:rsidRPr="00D606F2">
        <w:rPr>
          <w:rFonts w:ascii="Times New Roman" w:hAnsi="Times New Roman"/>
          <w:sz w:val="24"/>
          <w:szCs w:val="24"/>
          <w:lang w:eastAsia="ru-RU"/>
        </w:rPr>
        <w:t>нормативами, с учетом недельной нагрузки.</w:t>
      </w:r>
    </w:p>
    <w:p w:rsidR="005F642D" w:rsidRPr="00D606F2" w:rsidRDefault="005F642D" w:rsidP="00E268C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Детский сад посещают </w:t>
      </w:r>
      <w:r w:rsidR="008B4F1F">
        <w:rPr>
          <w:rFonts w:ascii="Times New Roman" w:hAnsi="Times New Roman"/>
          <w:sz w:val="24"/>
          <w:szCs w:val="24"/>
          <w:lang w:eastAsia="ru-RU"/>
        </w:rPr>
        <w:t xml:space="preserve">40 </w:t>
      </w:r>
      <w:r w:rsidRPr="00D606F2">
        <w:rPr>
          <w:rFonts w:ascii="Times New Roman" w:hAnsi="Times New Roman"/>
          <w:sz w:val="24"/>
          <w:szCs w:val="24"/>
          <w:lang w:eastAsia="ru-RU"/>
        </w:rPr>
        <w:t>воспитанников в возрасте</w:t>
      </w:r>
      <w:r>
        <w:rPr>
          <w:rFonts w:ascii="Times New Roman" w:hAnsi="Times New Roman"/>
          <w:sz w:val="24"/>
          <w:szCs w:val="24"/>
          <w:lang w:eastAsia="ru-RU"/>
        </w:rPr>
        <w:t xml:space="preserve"> от 1 до 7 лет. В детском саду сформировано 2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 групп</w:t>
      </w:r>
      <w:r>
        <w:rPr>
          <w:rFonts w:ascii="Times New Roman" w:hAnsi="Times New Roman"/>
          <w:sz w:val="24"/>
          <w:szCs w:val="24"/>
          <w:lang w:eastAsia="ru-RU"/>
        </w:rPr>
        <w:t>ы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 общеразвивающей направленности. Из них:</w:t>
      </w:r>
    </w:p>
    <w:p w:rsidR="005F642D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−   младшая группа от 1-до 3 лет– 14детей</w:t>
      </w:r>
      <w:r w:rsidRPr="00D606F2">
        <w:rPr>
          <w:rFonts w:ascii="Times New Roman" w:hAnsi="Times New Roman"/>
          <w:sz w:val="24"/>
          <w:szCs w:val="24"/>
          <w:lang w:eastAsia="ru-RU"/>
        </w:rPr>
        <w:t>;</w:t>
      </w:r>
    </w:p>
    <w:p w:rsidR="005F642D" w:rsidRPr="00D606F2" w:rsidRDefault="005F642D" w:rsidP="006F7947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 разновозрастная  группа – от 3х до 7 лет- 26 ребенка</w:t>
      </w:r>
      <w:r w:rsidRPr="00D606F2">
        <w:rPr>
          <w:rFonts w:ascii="Times New Roman" w:hAnsi="Times New Roman"/>
          <w:sz w:val="24"/>
          <w:szCs w:val="24"/>
          <w:lang w:eastAsia="ru-RU"/>
        </w:rPr>
        <w:t>;</w:t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 xml:space="preserve">Уровень развития детей анализируется по итогам педагогической диагностики </w:t>
      </w:r>
      <w:hyperlink r:id="rId15" w:history="1">
        <w:r w:rsidRPr="007833D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«Оценка эффективности педагогических воздействий  и индивидуального развития детей по образовательным областям»</w:t>
        </w:r>
      </w:hyperlink>
      <w:r w:rsidRPr="007833D4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>Педагогическая диагностика проводится с использованием наблюдений и итоговых занятий;</w:t>
      </w:r>
    </w:p>
    <w:p w:rsidR="005F642D" w:rsidRPr="007833D4" w:rsidRDefault="005F642D" w:rsidP="007833D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>Полученные результаты оцениваются по критериям оценки показателей эффективности педагогических воздействий и индивидуального развития;</w:t>
      </w:r>
    </w:p>
    <w:p w:rsidR="005F642D" w:rsidRPr="007833D4" w:rsidRDefault="005F642D" w:rsidP="007833D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>Заполняются: индивидуальная карта развития ребенка, индивидуальный профиль  эффективности педагогических воздействий и индивидуального развития ребенка; сводные протоколы по каждой образовательной области, по группе; сводный протокол эффективности педагогических воздействий и индивидуального развития по детскому саду.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br/>
        <w:t xml:space="preserve">--Так, результаты качества оценки эффективности педагогических воздействий  и индивидуального развития детей по образовательным областям на </w:t>
      </w:r>
      <w:r>
        <w:rPr>
          <w:rFonts w:ascii="Times New Roman" w:hAnsi="Times New Roman"/>
          <w:b/>
          <w:sz w:val="24"/>
          <w:szCs w:val="24"/>
          <w:lang w:eastAsia="ru-RU"/>
        </w:rPr>
        <w:t>апрель 2019года и на апрель 2020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 в сравнении </w:t>
      </w:r>
      <w:r w:rsidRPr="007833D4">
        <w:rPr>
          <w:rFonts w:ascii="Times New Roman" w:hAnsi="Times New Roman"/>
          <w:sz w:val="24"/>
          <w:szCs w:val="24"/>
          <w:lang w:eastAsia="ru-RU"/>
        </w:rPr>
        <w:t>выглядят следующим образом: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i/>
          <w:sz w:val="24"/>
          <w:szCs w:val="24"/>
          <w:lang w:eastAsia="ru-RU"/>
        </w:rPr>
        <w:t>ИТОГОВЫЕ    РЕЗУЛЬТАТЫ</w:t>
      </w:r>
    </w:p>
    <w:p w:rsidR="005F642D" w:rsidRPr="007833D4" w:rsidRDefault="005F642D" w:rsidP="007833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оценки эффективности педагогических воздействий </w:t>
      </w:r>
    </w:p>
    <w:p w:rsidR="005F642D" w:rsidRPr="007833D4" w:rsidRDefault="005F642D" w:rsidP="007833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u w:val="single"/>
          <w:lang w:eastAsia="ru-RU"/>
        </w:rPr>
        <w:t>и индивидуального развития детей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2393"/>
        <w:gridCol w:w="2393"/>
      </w:tblGrid>
      <w:tr w:rsidR="005F642D" w:rsidRPr="00226B8F" w:rsidTr="00226B8F">
        <w:tc>
          <w:tcPr>
            <w:tcW w:w="4785" w:type="dxa"/>
            <w:vMerge w:val="restart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Образовательная область/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Итоговое значение</w:t>
            </w:r>
          </w:p>
        </w:tc>
        <w:tc>
          <w:tcPr>
            <w:tcW w:w="4786" w:type="dxa"/>
            <w:gridSpan w:val="2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Итого среднее значение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по образовательной области в %</w:t>
            </w:r>
          </w:p>
        </w:tc>
      </w:tr>
      <w:tr w:rsidR="005F642D" w:rsidRPr="00226B8F" w:rsidTr="00226B8F">
        <w:tc>
          <w:tcPr>
            <w:tcW w:w="4785" w:type="dxa"/>
            <w:vMerge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апрель 2019года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апрель 2020года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81%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226B8F">
              <w:rPr>
                <w:rFonts w:ascii="Times New Roman" w:hAnsi="Times New Roman"/>
                <w:sz w:val="24"/>
                <w:szCs w:val="24"/>
                <w:lang w:val="tt-RU" w:eastAsia="ru-RU"/>
              </w:rPr>
              <w:t>0</w:t>
            </w: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82%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val="tt-RU" w:eastAsia="ru-RU"/>
              </w:rPr>
              <w:t>79</w:t>
            </w: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226B8F">
              <w:rPr>
                <w:rFonts w:ascii="Times New Roman" w:hAnsi="Times New Roman"/>
                <w:sz w:val="24"/>
                <w:szCs w:val="24"/>
                <w:lang w:val="tt-RU" w:eastAsia="ru-RU"/>
              </w:rPr>
              <w:t>1</w:t>
            </w: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81%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226B8F">
              <w:rPr>
                <w:rFonts w:ascii="Times New Roman" w:hAnsi="Times New Roman"/>
                <w:sz w:val="24"/>
                <w:szCs w:val="24"/>
                <w:lang w:val="tt-RU" w:eastAsia="ru-RU"/>
              </w:rPr>
              <w:t>0</w:t>
            </w: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8</w:t>
            </w:r>
            <w:r w:rsidRPr="00226B8F">
              <w:rPr>
                <w:rFonts w:ascii="Times New Roman" w:hAnsi="Times New Roman"/>
                <w:sz w:val="24"/>
                <w:szCs w:val="24"/>
                <w:lang w:val="tt-RU" w:eastAsia="ru-RU"/>
              </w:rPr>
              <w:t>3</w:t>
            </w: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82%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88%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Итоговое значение по всем </w:t>
            </w: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образовательным областям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lastRenderedPageBreak/>
              <w:t>81%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82%</w:t>
            </w:r>
          </w:p>
        </w:tc>
      </w:tr>
    </w:tbl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Вывод:  </w:t>
      </w:r>
      <w:r w:rsidRPr="007833D4">
        <w:rPr>
          <w:rFonts w:ascii="Times New Roman" w:hAnsi="Times New Roman"/>
          <w:sz w:val="24"/>
          <w:szCs w:val="24"/>
          <w:lang w:eastAsia="ru-RU"/>
        </w:rPr>
        <w:t>Итоговое   значение оценки эффективности педагогических воздействий по всем образовательным областям  на ап</w:t>
      </w:r>
      <w:r>
        <w:rPr>
          <w:rFonts w:ascii="Times New Roman" w:hAnsi="Times New Roman"/>
          <w:sz w:val="24"/>
          <w:szCs w:val="24"/>
          <w:lang w:eastAsia="ru-RU"/>
        </w:rPr>
        <w:t>рель 201</w:t>
      </w:r>
      <w:r>
        <w:rPr>
          <w:rFonts w:ascii="Times New Roman" w:hAnsi="Times New Roman"/>
          <w:sz w:val="24"/>
          <w:szCs w:val="24"/>
          <w:lang w:val="tt-RU" w:eastAsia="ru-RU"/>
        </w:rPr>
        <w:t>9</w:t>
      </w:r>
      <w:r>
        <w:rPr>
          <w:rFonts w:ascii="Times New Roman" w:hAnsi="Times New Roman"/>
          <w:sz w:val="24"/>
          <w:szCs w:val="24"/>
          <w:lang w:eastAsia="ru-RU"/>
        </w:rPr>
        <w:t xml:space="preserve"> и на апрель 2020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 года  указывают на </w:t>
      </w:r>
      <w:proofErr w:type="gramStart"/>
      <w:r w:rsidRPr="009014B7">
        <w:rPr>
          <w:rFonts w:ascii="Times New Roman" w:hAnsi="Times New Roman"/>
          <w:b/>
          <w:sz w:val="24"/>
          <w:szCs w:val="24"/>
          <w:lang w:val="tt-RU" w:eastAsia="ru-RU"/>
        </w:rPr>
        <w:t>средне</w:t>
      </w:r>
      <w:r>
        <w:rPr>
          <w:rFonts w:ascii="Times New Roman" w:hAnsi="Times New Roman"/>
          <w:sz w:val="24"/>
          <w:szCs w:val="24"/>
          <w:lang w:val="tt-RU" w:eastAsia="ru-RU"/>
        </w:rPr>
        <w:t>-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>высокий</w:t>
      </w:r>
      <w:proofErr w:type="gramEnd"/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 уровень 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эффективности педагогических воздействий  и индивидуального развития детей. В сравнении за два учебных года можно отметить 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>положительную динамику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 индивидуального развития воспитанников в целом, что говорит о результативности образовательной деятельности в детском саду.</w:t>
      </w:r>
    </w:p>
    <w:p w:rsidR="005F642D" w:rsidRDefault="005F642D" w:rsidP="007833D4">
      <w:pPr>
        <w:pStyle w:val="10"/>
        <w:jc w:val="center"/>
      </w:pPr>
      <w:r w:rsidRPr="007833D4">
        <w:rPr>
          <w:b/>
        </w:rPr>
        <w:t>--</w:t>
      </w:r>
      <w:r w:rsidRPr="007833D4">
        <w:t xml:space="preserve">Результаты качества оценки эффективности педагогических воздействий  и индивидуального развития детей по образовательным областям на </w:t>
      </w:r>
      <w:r>
        <w:rPr>
          <w:b/>
        </w:rPr>
        <w:t>октябрь 201</w:t>
      </w:r>
      <w:r>
        <w:rPr>
          <w:b/>
          <w:lang w:val="tt-RU"/>
        </w:rPr>
        <w:t>9</w:t>
      </w:r>
      <w:r>
        <w:rPr>
          <w:b/>
        </w:rPr>
        <w:t xml:space="preserve"> года и на октябрь 2020</w:t>
      </w:r>
      <w:r w:rsidRPr="007833D4">
        <w:rPr>
          <w:b/>
        </w:rPr>
        <w:t xml:space="preserve">в сравнении </w:t>
      </w:r>
      <w:r w:rsidRPr="007833D4">
        <w:t>выглядят следующим образом:</w:t>
      </w:r>
    </w:p>
    <w:p w:rsidR="005F642D" w:rsidRDefault="005F642D" w:rsidP="007833D4">
      <w:pPr>
        <w:pStyle w:val="10"/>
        <w:jc w:val="center"/>
      </w:pPr>
    </w:p>
    <w:p w:rsidR="005F642D" w:rsidRPr="007833D4" w:rsidRDefault="005F642D" w:rsidP="007833D4">
      <w:pPr>
        <w:pStyle w:val="10"/>
        <w:jc w:val="center"/>
        <w:rPr>
          <w:b/>
          <w:bCs/>
        </w:rPr>
      </w:pPr>
      <w:r w:rsidRPr="007833D4">
        <w:rPr>
          <w:b/>
          <w:i/>
        </w:rPr>
        <w:t xml:space="preserve"> ИТОГОВЫЕ    РЕЗУЛЬТАТЫ</w:t>
      </w:r>
    </w:p>
    <w:p w:rsidR="005F642D" w:rsidRPr="007833D4" w:rsidRDefault="005F642D" w:rsidP="007833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u w:val="single"/>
          <w:lang w:eastAsia="ru-RU"/>
        </w:rPr>
        <w:t xml:space="preserve">оценки эффективности педагогических воздействий </w:t>
      </w:r>
    </w:p>
    <w:p w:rsidR="005F642D" w:rsidRPr="007833D4" w:rsidRDefault="005F642D" w:rsidP="007833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u w:val="single"/>
          <w:lang w:eastAsia="ru-RU"/>
        </w:rPr>
        <w:t>и индивидуального развития детей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2393"/>
        <w:gridCol w:w="2393"/>
      </w:tblGrid>
      <w:tr w:rsidR="005F642D" w:rsidRPr="00226B8F" w:rsidTr="00226B8F">
        <w:tc>
          <w:tcPr>
            <w:tcW w:w="4785" w:type="dxa"/>
            <w:vMerge w:val="restart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Образовательная область/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Итоговое значение</w:t>
            </w:r>
          </w:p>
        </w:tc>
        <w:tc>
          <w:tcPr>
            <w:tcW w:w="4786" w:type="dxa"/>
            <w:gridSpan w:val="2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Итого среднее значение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по образовательной области в %</w:t>
            </w:r>
          </w:p>
        </w:tc>
      </w:tr>
      <w:tr w:rsidR="005F642D" w:rsidRPr="00226B8F" w:rsidTr="00226B8F">
        <w:tc>
          <w:tcPr>
            <w:tcW w:w="4785" w:type="dxa"/>
            <w:vMerge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октябрь 2019 года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октябрь 2020 года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val="tt-RU" w:eastAsia="ru-RU"/>
              </w:rPr>
              <w:t>68</w:t>
            </w: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72%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val="tt-RU" w:eastAsia="ru-RU"/>
              </w:rPr>
              <w:t>70</w:t>
            </w: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69%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70%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69%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71%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70%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74%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74%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Итоговое значение по всем образовательным областям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71%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71%</w:t>
            </w:r>
          </w:p>
        </w:tc>
      </w:tr>
    </w:tbl>
    <w:p w:rsidR="005F642D" w:rsidRPr="007833D4" w:rsidRDefault="005F642D" w:rsidP="007833D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833D4" w:rsidRDefault="005F642D" w:rsidP="007833D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Вывод:  </w:t>
      </w:r>
      <w:r w:rsidRPr="007833D4">
        <w:rPr>
          <w:rFonts w:ascii="Times New Roman" w:hAnsi="Times New Roman"/>
          <w:sz w:val="24"/>
          <w:szCs w:val="24"/>
          <w:lang w:eastAsia="ru-RU"/>
        </w:rPr>
        <w:t>Итоговое   значение оценки эффективности педагогических воздействий по всем образоват</w:t>
      </w:r>
      <w:r>
        <w:rPr>
          <w:rFonts w:ascii="Times New Roman" w:hAnsi="Times New Roman"/>
          <w:sz w:val="24"/>
          <w:szCs w:val="24"/>
          <w:lang w:eastAsia="ru-RU"/>
        </w:rPr>
        <w:t>ельным областям  на октябрь 201</w:t>
      </w:r>
      <w:r>
        <w:rPr>
          <w:rFonts w:ascii="Times New Roman" w:hAnsi="Times New Roman"/>
          <w:sz w:val="24"/>
          <w:szCs w:val="24"/>
          <w:lang w:val="tt-RU" w:eastAsia="ru-RU"/>
        </w:rPr>
        <w:t>9</w:t>
      </w:r>
      <w:r>
        <w:rPr>
          <w:rFonts w:ascii="Times New Roman" w:hAnsi="Times New Roman"/>
          <w:sz w:val="24"/>
          <w:szCs w:val="24"/>
          <w:lang w:eastAsia="ru-RU"/>
        </w:rPr>
        <w:t xml:space="preserve"> и на октябрь 2020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года  указывают на 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средний уровень 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эффективности педагогических воздействий  и индивидуального развития детей на начало учебного года. По итогам педагогической диагностики прослеживается положительная динамика в образовательной области – </w:t>
      </w:r>
      <w:r>
        <w:rPr>
          <w:rFonts w:ascii="Times New Roman" w:hAnsi="Times New Roman"/>
          <w:sz w:val="24"/>
          <w:szCs w:val="24"/>
          <w:lang w:eastAsia="ru-RU"/>
        </w:rPr>
        <w:t>физическое развитие и</w:t>
      </w:r>
      <w:r>
        <w:rPr>
          <w:rFonts w:ascii="Times New Roman" w:hAnsi="Times New Roman"/>
          <w:sz w:val="24"/>
          <w:szCs w:val="24"/>
          <w:lang w:val="tt-RU" w:eastAsia="ru-RU"/>
        </w:rPr>
        <w:t xml:space="preserve">социально-коммуникативное </w:t>
      </w:r>
      <w:r>
        <w:rPr>
          <w:rFonts w:ascii="Times New Roman" w:hAnsi="Times New Roman"/>
          <w:sz w:val="24"/>
          <w:szCs w:val="24"/>
          <w:lang w:eastAsia="ru-RU"/>
        </w:rPr>
        <w:t xml:space="preserve"> развитие, прослеживается снижение показателя в образовательной области познавательной деятельности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. Необходимо повышать качественный уровень индивидуального развития детей.  Выстраивать </w:t>
      </w:r>
      <w:proofErr w:type="spellStart"/>
      <w:r w:rsidRPr="007833D4">
        <w:rPr>
          <w:rFonts w:ascii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7833D4">
        <w:rPr>
          <w:rFonts w:ascii="Times New Roman" w:hAnsi="Times New Roman"/>
          <w:sz w:val="24"/>
          <w:szCs w:val="24"/>
          <w:lang w:eastAsia="ru-RU"/>
        </w:rPr>
        <w:t>-образовательный процесс, учитывая уровень развития каждого ребенка, планируя и реализуя индивидуальный профиль  его развития в следующих образовательных областях:  познавательное развитие, художественно-эстетическое развитие, речевое развитие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 xml:space="preserve"> С целью изучения стартового уровня развития будущих первоклассников, проводится </w:t>
      </w:r>
      <w:hyperlink r:id="rId16" w:history="1">
        <w:r w:rsidRPr="007833D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Фронтальная диагностика готовности к школьному обучению</w:t>
        </w:r>
      </w:hyperlink>
      <w:r w:rsidRPr="007833D4">
        <w:rPr>
          <w:rFonts w:ascii="Times New Roman" w:hAnsi="Times New Roman"/>
          <w:sz w:val="24"/>
          <w:szCs w:val="24"/>
          <w:lang w:eastAsia="ru-RU"/>
        </w:rPr>
        <w:t>, разработанный специалистами «Центра психолого-медико-социального сопровождения» г. Набережные Челны. Диагностический материал позволяет оценить уровень сформированности у выпускников предпосылок к учебной деятельности (возможность работать в соответствии с фронтальной инструкцией, умение самостоятельно действовать по образцу и осуществлять контроль, возможность распределения и переключения внимания и т.д.)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 xml:space="preserve">---Результаты уровня готовности к школе на 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апрель </w:t>
      </w:r>
      <w:r>
        <w:rPr>
          <w:rFonts w:ascii="Times New Roman" w:hAnsi="Times New Roman"/>
          <w:b/>
          <w:sz w:val="24"/>
          <w:szCs w:val="24"/>
          <w:lang w:eastAsia="ru-RU"/>
        </w:rPr>
        <w:t>2019 года и на апрель 2020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 в сравнении </w:t>
      </w:r>
      <w:r w:rsidRPr="007833D4">
        <w:rPr>
          <w:rFonts w:ascii="Times New Roman" w:hAnsi="Times New Roman"/>
          <w:sz w:val="24"/>
          <w:szCs w:val="24"/>
          <w:lang w:eastAsia="ru-RU"/>
        </w:rPr>
        <w:t>выглядят следующим образом: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pacing w:after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>Заключение по результатам</w:t>
      </w:r>
    </w:p>
    <w:p w:rsidR="005F642D" w:rsidRPr="007833D4" w:rsidRDefault="005F642D" w:rsidP="007833D4">
      <w:pPr>
        <w:spacing w:after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>«Фронтальной диагностики готовности к школьному обучению»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5"/>
        <w:gridCol w:w="2393"/>
        <w:gridCol w:w="2393"/>
      </w:tblGrid>
      <w:tr w:rsidR="005F642D" w:rsidRPr="00226B8F" w:rsidTr="00226B8F">
        <w:tc>
          <w:tcPr>
            <w:tcW w:w="4785" w:type="dxa"/>
            <w:vMerge w:val="restar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Заключение о готовности/неготовности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детей </w:t>
            </w:r>
            <w:proofErr w:type="gramStart"/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обучение в школе</w:t>
            </w:r>
          </w:p>
        </w:tc>
        <w:tc>
          <w:tcPr>
            <w:tcW w:w="4786" w:type="dxa"/>
            <w:gridSpan w:val="2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Итого среднее значение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по образовательной области в %</w:t>
            </w:r>
          </w:p>
        </w:tc>
      </w:tr>
      <w:tr w:rsidR="005F642D" w:rsidRPr="00226B8F" w:rsidTr="00226B8F">
        <w:tc>
          <w:tcPr>
            <w:tcW w:w="4785" w:type="dxa"/>
            <w:vMerge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3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апрель 2019 года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апрель 2020года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Готов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100%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100%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Частично готов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0%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0%</w:t>
            </w:r>
          </w:p>
        </w:tc>
      </w:tr>
      <w:tr w:rsidR="005F642D" w:rsidRPr="00226B8F" w:rsidTr="00226B8F">
        <w:tc>
          <w:tcPr>
            <w:tcW w:w="478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Не готов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0%</w:t>
            </w:r>
          </w:p>
        </w:tc>
        <w:tc>
          <w:tcPr>
            <w:tcW w:w="2393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   0%</w:t>
            </w:r>
          </w:p>
        </w:tc>
      </w:tr>
    </w:tbl>
    <w:p w:rsidR="005F642D" w:rsidRPr="007833D4" w:rsidRDefault="005F642D" w:rsidP="007833D4">
      <w:pPr>
        <w:spacing w:after="0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833D4" w:rsidRDefault="005F642D" w:rsidP="007833D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>Вывод: Таким образом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>по результатам  диагностики на конец учебного 201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9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>, 20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20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года  все дети готовы к школьному обучению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 и могут усваивать программу общеобразовательной школы.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 xml:space="preserve">---Результаты уровня готовности к школе на </w:t>
      </w:r>
      <w:r>
        <w:rPr>
          <w:rFonts w:ascii="Times New Roman" w:hAnsi="Times New Roman"/>
          <w:b/>
          <w:sz w:val="24"/>
          <w:szCs w:val="24"/>
          <w:lang w:eastAsia="ru-RU"/>
        </w:rPr>
        <w:t>октябрь 2019 года и на октябрь 2020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 в сравнении </w:t>
      </w:r>
      <w:r w:rsidRPr="007833D4">
        <w:rPr>
          <w:rFonts w:ascii="Times New Roman" w:hAnsi="Times New Roman"/>
          <w:sz w:val="24"/>
          <w:szCs w:val="24"/>
          <w:lang w:eastAsia="ru-RU"/>
        </w:rPr>
        <w:t>выглядят следующим образом: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pacing w:after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>Заключение по результатам</w:t>
      </w:r>
    </w:p>
    <w:p w:rsidR="005F642D" w:rsidRPr="007833D4" w:rsidRDefault="005F642D" w:rsidP="007833D4">
      <w:pPr>
        <w:spacing w:after="0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>«Фронтальной диагностики готовности к школьному обучению»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2"/>
        <w:gridCol w:w="312"/>
        <w:gridCol w:w="312"/>
        <w:gridCol w:w="312"/>
        <w:gridCol w:w="312"/>
        <w:gridCol w:w="312"/>
        <w:gridCol w:w="312"/>
        <w:gridCol w:w="312"/>
        <w:gridCol w:w="312"/>
        <w:gridCol w:w="2198"/>
        <w:gridCol w:w="4565"/>
      </w:tblGrid>
      <w:tr w:rsidR="005F642D" w:rsidRPr="00226B8F" w:rsidTr="00226B8F">
        <w:tc>
          <w:tcPr>
            <w:tcW w:w="2808" w:type="dxa"/>
            <w:gridSpan w:val="9"/>
            <w:vMerge w:val="restar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Заключение о готовности/неготовности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детей </w:t>
            </w:r>
            <w:proofErr w:type="gramStart"/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обучение в школе</w:t>
            </w:r>
          </w:p>
        </w:tc>
        <w:tc>
          <w:tcPr>
            <w:tcW w:w="6763" w:type="dxa"/>
            <w:gridSpan w:val="2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Итого среднее значение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по образовательной области в %</w:t>
            </w:r>
          </w:p>
        </w:tc>
      </w:tr>
      <w:tr w:rsidR="005F642D" w:rsidRPr="00226B8F" w:rsidTr="00226B8F">
        <w:tc>
          <w:tcPr>
            <w:tcW w:w="2808" w:type="dxa"/>
            <w:gridSpan w:val="9"/>
            <w:vMerge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98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октябрь 2019года</w:t>
            </w:r>
          </w:p>
        </w:tc>
        <w:tc>
          <w:tcPr>
            <w:tcW w:w="4565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октябрь 2020года</w:t>
            </w:r>
          </w:p>
        </w:tc>
      </w:tr>
      <w:tr w:rsidR="005F642D" w:rsidRPr="00226B8F" w:rsidTr="00226B8F">
        <w:tc>
          <w:tcPr>
            <w:tcW w:w="2808" w:type="dxa"/>
            <w:gridSpan w:val="9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Готов</w:t>
            </w:r>
          </w:p>
        </w:tc>
        <w:tc>
          <w:tcPr>
            <w:tcW w:w="2198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4565" w:type="dxa"/>
          </w:tcPr>
          <w:p w:rsidR="005F642D" w:rsidRPr="00226B8F" w:rsidRDefault="008B4F1F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75</w:t>
            </w:r>
            <w:r w:rsidR="005F642D"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5F642D" w:rsidRPr="00226B8F" w:rsidTr="00226B8F">
        <w:tc>
          <w:tcPr>
            <w:tcW w:w="2808" w:type="dxa"/>
            <w:gridSpan w:val="9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Частично готов</w:t>
            </w:r>
          </w:p>
        </w:tc>
        <w:tc>
          <w:tcPr>
            <w:tcW w:w="2198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50%</w:t>
            </w:r>
          </w:p>
        </w:tc>
        <w:tc>
          <w:tcPr>
            <w:tcW w:w="4565" w:type="dxa"/>
          </w:tcPr>
          <w:p w:rsidR="005F642D" w:rsidRPr="00226B8F" w:rsidRDefault="008B4F1F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25</w:t>
            </w:r>
            <w:r w:rsidR="005F642D"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5F642D" w:rsidRPr="00226B8F" w:rsidTr="00226B8F">
        <w:tc>
          <w:tcPr>
            <w:tcW w:w="2808" w:type="dxa"/>
            <w:gridSpan w:val="9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Не готов</w:t>
            </w:r>
          </w:p>
        </w:tc>
        <w:tc>
          <w:tcPr>
            <w:tcW w:w="2198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565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  <w:tr w:rsidR="005F642D" w:rsidRPr="00226B8F" w:rsidTr="00226B8F">
        <w:trPr>
          <w:gridAfter w:val="2"/>
          <w:wAfter w:w="6763" w:type="dxa"/>
        </w:trPr>
        <w:tc>
          <w:tcPr>
            <w:tcW w:w="0" w:type="auto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>Вывод: Таким образом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>по результатам  диагност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ики на начало учебного 2019, 2020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года  не все дети готовы к школьному обучению. Отмечается снижение показателя по уровню готовности в сравнении за два учебных года. На начало текущего учебного года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не </w:t>
      </w:r>
      <w:proofErr w:type="gramStart"/>
      <w:r>
        <w:rPr>
          <w:rFonts w:ascii="Times New Roman" w:hAnsi="Times New Roman"/>
          <w:color w:val="000000"/>
          <w:sz w:val="24"/>
          <w:szCs w:val="24"/>
          <w:lang w:eastAsia="ru-RU"/>
        </w:rPr>
        <w:t>готовы</w:t>
      </w:r>
      <w:proofErr w:type="gramEnd"/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к школьному обучению 0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воспитанника, частично г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отов  1 воспитанник и готов 1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воспитанник. Необходимо организовать индивидуальные дополнительные занятия с воспитанниками по развитию познавательных процессов, повышению уровня саморегуляции и организации деятельности. 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 xml:space="preserve">С целью оценки знаний татарского языка с воспитанниками средней, старшей подготовительной к школе групп проводится </w:t>
      </w:r>
      <w:hyperlink r:id="rId17" w:history="1">
        <w:r w:rsidRPr="007833D4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Диагностика знаний татарского языка</w:t>
        </w:r>
      </w:hyperlink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 xml:space="preserve">---Результаты уровня знаний татарского языка на 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>апр</w:t>
      </w:r>
      <w:r>
        <w:rPr>
          <w:rFonts w:ascii="Times New Roman" w:hAnsi="Times New Roman"/>
          <w:b/>
          <w:sz w:val="24"/>
          <w:szCs w:val="24"/>
          <w:lang w:eastAsia="ru-RU"/>
        </w:rPr>
        <w:t>ель 2019 года и на апрель 2020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 в сравнении </w:t>
      </w:r>
      <w:r w:rsidRPr="007833D4">
        <w:rPr>
          <w:rFonts w:ascii="Times New Roman" w:hAnsi="Times New Roman"/>
          <w:sz w:val="24"/>
          <w:szCs w:val="24"/>
          <w:lang w:eastAsia="ru-RU"/>
        </w:rPr>
        <w:t>выглядят следующим образом: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Сводная таблица  результатов оценки усвоения детьми </w:t>
      </w:r>
    </w:p>
    <w:p w:rsidR="005F642D" w:rsidRPr="007833D4" w:rsidRDefault="005F642D" w:rsidP="007833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>программного материала  по татарскому  языку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29"/>
        <w:gridCol w:w="1881"/>
        <w:gridCol w:w="1881"/>
        <w:gridCol w:w="2040"/>
        <w:gridCol w:w="2040"/>
      </w:tblGrid>
      <w:tr w:rsidR="005F642D" w:rsidRPr="00226B8F" w:rsidTr="00226B8F">
        <w:tc>
          <w:tcPr>
            <w:tcW w:w="1729" w:type="dxa"/>
            <w:vMerge w:val="restart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Уровень знаний/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Итоговое значение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81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Итого среднее </w:t>
            </w:r>
            <w:proofErr w:type="spellStart"/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значениедетей</w:t>
            </w:r>
            <w:proofErr w:type="spellEnd"/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татарской национальности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%</w:t>
            </w:r>
          </w:p>
        </w:tc>
        <w:tc>
          <w:tcPr>
            <w:tcW w:w="1881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Итого среднее значение детей     русской национальности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%</w:t>
            </w:r>
          </w:p>
        </w:tc>
        <w:tc>
          <w:tcPr>
            <w:tcW w:w="2040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Итого среднее значение детей татарской национальности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%</w:t>
            </w:r>
          </w:p>
        </w:tc>
        <w:tc>
          <w:tcPr>
            <w:tcW w:w="2040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Итого среднее значение детей русской национальности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 %</w:t>
            </w:r>
          </w:p>
        </w:tc>
      </w:tr>
      <w:tr w:rsidR="005F642D" w:rsidRPr="00226B8F" w:rsidTr="00226B8F">
        <w:tc>
          <w:tcPr>
            <w:tcW w:w="1729" w:type="dxa"/>
            <w:vMerge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762" w:type="dxa"/>
            <w:gridSpan w:val="2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апрель 2019 года</w:t>
            </w:r>
          </w:p>
        </w:tc>
        <w:tc>
          <w:tcPr>
            <w:tcW w:w="4080" w:type="dxa"/>
            <w:gridSpan w:val="2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апрель 2020 года</w:t>
            </w:r>
          </w:p>
        </w:tc>
      </w:tr>
      <w:tr w:rsidR="005F642D" w:rsidRPr="00226B8F" w:rsidTr="00226B8F">
        <w:tc>
          <w:tcPr>
            <w:tcW w:w="172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881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881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81%</w:t>
            </w:r>
          </w:p>
        </w:tc>
        <w:tc>
          <w:tcPr>
            <w:tcW w:w="2040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87%</w:t>
            </w:r>
          </w:p>
        </w:tc>
        <w:tc>
          <w:tcPr>
            <w:tcW w:w="2040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33%</w:t>
            </w:r>
          </w:p>
        </w:tc>
      </w:tr>
      <w:tr w:rsidR="005F642D" w:rsidRPr="00226B8F" w:rsidTr="00226B8F">
        <w:tc>
          <w:tcPr>
            <w:tcW w:w="172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881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81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19%</w:t>
            </w:r>
          </w:p>
        </w:tc>
        <w:tc>
          <w:tcPr>
            <w:tcW w:w="2040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13%</w:t>
            </w:r>
          </w:p>
        </w:tc>
        <w:tc>
          <w:tcPr>
            <w:tcW w:w="2040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67%</w:t>
            </w:r>
          </w:p>
        </w:tc>
      </w:tr>
      <w:tr w:rsidR="005F642D" w:rsidRPr="00226B8F" w:rsidTr="00226B8F">
        <w:tc>
          <w:tcPr>
            <w:tcW w:w="172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881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81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40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40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5F642D" w:rsidRPr="00226B8F" w:rsidTr="00226B8F">
        <w:tc>
          <w:tcPr>
            <w:tcW w:w="172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Очень низкий</w:t>
            </w:r>
          </w:p>
        </w:tc>
        <w:tc>
          <w:tcPr>
            <w:tcW w:w="1881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81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40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40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5F642D" w:rsidRPr="00226B8F" w:rsidTr="00226B8F">
        <w:tc>
          <w:tcPr>
            <w:tcW w:w="172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881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81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40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040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5F642D" w:rsidRPr="00226B8F" w:rsidTr="00226B8F">
        <w:tc>
          <w:tcPr>
            <w:tcW w:w="1729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Итоговое значение  </w:t>
            </w:r>
            <w:proofErr w:type="gramStart"/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881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81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040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2040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100%</w:t>
            </w:r>
          </w:p>
        </w:tc>
      </w:tr>
    </w:tbl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Вывод: </w:t>
      </w:r>
      <w:r w:rsidRPr="007833D4">
        <w:rPr>
          <w:rFonts w:ascii="Times New Roman" w:hAnsi="Times New Roman"/>
          <w:sz w:val="24"/>
          <w:szCs w:val="24"/>
          <w:lang w:eastAsia="ru-RU"/>
        </w:rPr>
        <w:t>П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>о результатам  ди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агностики на конец учебного 2019, 2020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года  все дети успешно справились с диагностическими заданиями. Таким образом, можно сделать вывод, что 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воспитанниками татарской национальности усвоен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программный материал по изучению татарского языка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на высоком уровне 100%, детьми русской национальности в 2019году на высоком уровне 81%, на среднем 19%, а в 2020году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4"/>
          <w:szCs w:val="24"/>
          <w:lang w:eastAsia="ru-RU"/>
        </w:rPr>
        <w:t>на высоком уровне 33%, на среднем 67%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 xml:space="preserve">---Результаты уровня знаний татарского языка на </w:t>
      </w:r>
      <w:r>
        <w:rPr>
          <w:rFonts w:ascii="Times New Roman" w:hAnsi="Times New Roman"/>
          <w:b/>
          <w:sz w:val="24"/>
          <w:szCs w:val="24"/>
          <w:lang w:eastAsia="ru-RU"/>
        </w:rPr>
        <w:t>октябрь 2019 года и на октябрь 2020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 в сравнении </w:t>
      </w:r>
      <w:r w:rsidRPr="007833D4">
        <w:rPr>
          <w:rFonts w:ascii="Times New Roman" w:hAnsi="Times New Roman"/>
          <w:sz w:val="24"/>
          <w:szCs w:val="24"/>
          <w:lang w:eastAsia="ru-RU"/>
        </w:rPr>
        <w:t>выглядят следующим образом: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833D4" w:rsidRDefault="005F642D" w:rsidP="007833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Сводная таблица  результатов оценки усвоения детьми </w:t>
      </w:r>
    </w:p>
    <w:p w:rsidR="005F642D" w:rsidRPr="007833D4" w:rsidRDefault="005F642D" w:rsidP="007833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>программного материала  по татарскому  языку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99"/>
        <w:gridCol w:w="1929"/>
        <w:gridCol w:w="1881"/>
        <w:gridCol w:w="1859"/>
        <w:gridCol w:w="22"/>
        <w:gridCol w:w="1881"/>
      </w:tblGrid>
      <w:tr w:rsidR="005F642D" w:rsidRPr="00226B8F" w:rsidTr="00226B8F">
        <w:trPr>
          <w:trHeight w:val="351"/>
        </w:trPr>
        <w:tc>
          <w:tcPr>
            <w:tcW w:w="1999" w:type="dxa"/>
            <w:vMerge w:val="restart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Уровень знаний/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Итоговое значение</w:t>
            </w:r>
          </w:p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5643" w:type="dxa"/>
            <w:gridSpan w:val="4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Итого среднее </w:t>
            </w:r>
            <w:proofErr w:type="spellStart"/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значениев</w:t>
            </w:r>
            <w:proofErr w:type="spellEnd"/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5F642D" w:rsidRPr="00226B8F" w:rsidTr="00226B8F">
        <w:trPr>
          <w:trHeight w:val="469"/>
        </w:trPr>
        <w:tc>
          <w:tcPr>
            <w:tcW w:w="1999" w:type="dxa"/>
            <w:vMerge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Дети татарской национальности</w:t>
            </w:r>
          </w:p>
        </w:tc>
        <w:tc>
          <w:tcPr>
            <w:tcW w:w="1881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Дети русской национальности</w:t>
            </w:r>
          </w:p>
        </w:tc>
        <w:tc>
          <w:tcPr>
            <w:tcW w:w="1881" w:type="dxa"/>
            <w:gridSpan w:val="2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Дети татарской национальности</w:t>
            </w:r>
          </w:p>
        </w:tc>
        <w:tc>
          <w:tcPr>
            <w:tcW w:w="1881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Дети русской национальности</w:t>
            </w:r>
          </w:p>
        </w:tc>
      </w:tr>
      <w:tr w:rsidR="005F642D" w:rsidRPr="00226B8F" w:rsidTr="00226B8F">
        <w:tc>
          <w:tcPr>
            <w:tcW w:w="1999" w:type="dxa"/>
            <w:vMerge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29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октябрь 2019года</w:t>
            </w:r>
          </w:p>
        </w:tc>
        <w:tc>
          <w:tcPr>
            <w:tcW w:w="1881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9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октябрь 2020года</w:t>
            </w:r>
          </w:p>
        </w:tc>
        <w:tc>
          <w:tcPr>
            <w:tcW w:w="1903" w:type="dxa"/>
            <w:gridSpan w:val="2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F642D" w:rsidRPr="00226B8F" w:rsidTr="00226B8F">
        <w:tc>
          <w:tcPr>
            <w:tcW w:w="199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92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881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903" w:type="dxa"/>
            <w:gridSpan w:val="2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  <w:tr w:rsidR="005F642D" w:rsidRPr="00226B8F" w:rsidTr="00226B8F">
        <w:tc>
          <w:tcPr>
            <w:tcW w:w="199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92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881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5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03" w:type="dxa"/>
            <w:gridSpan w:val="2"/>
            <w:vAlign w:val="center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100</w:t>
            </w:r>
          </w:p>
        </w:tc>
      </w:tr>
      <w:tr w:rsidR="005F642D" w:rsidRPr="00226B8F" w:rsidTr="00226B8F">
        <w:tc>
          <w:tcPr>
            <w:tcW w:w="199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1929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81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59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  <w:gridSpan w:val="2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5F642D" w:rsidRPr="00226B8F" w:rsidTr="00226B8F">
        <w:tc>
          <w:tcPr>
            <w:tcW w:w="199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Очень низкий</w:t>
            </w:r>
          </w:p>
        </w:tc>
        <w:tc>
          <w:tcPr>
            <w:tcW w:w="1929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81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9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  <w:gridSpan w:val="2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5F642D" w:rsidRPr="00226B8F" w:rsidTr="00226B8F">
        <w:tc>
          <w:tcPr>
            <w:tcW w:w="1999" w:type="dxa"/>
            <w:vAlign w:val="center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929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81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59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  <w:gridSpan w:val="2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5F642D" w:rsidRPr="00226B8F" w:rsidTr="00226B8F">
        <w:tc>
          <w:tcPr>
            <w:tcW w:w="1999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Итоговое значение  </w:t>
            </w:r>
            <w:proofErr w:type="gramStart"/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226B8F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%</w:t>
            </w:r>
          </w:p>
        </w:tc>
        <w:tc>
          <w:tcPr>
            <w:tcW w:w="1929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881" w:type="dxa"/>
          </w:tcPr>
          <w:p w:rsidR="005F642D" w:rsidRPr="00226B8F" w:rsidRDefault="005F642D" w:rsidP="00226B8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100%</w:t>
            </w:r>
          </w:p>
        </w:tc>
        <w:tc>
          <w:tcPr>
            <w:tcW w:w="1859" w:type="dxa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03" w:type="dxa"/>
            <w:gridSpan w:val="2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100%</w:t>
            </w:r>
          </w:p>
        </w:tc>
      </w:tr>
    </w:tbl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Вывод: </w:t>
      </w:r>
      <w:r w:rsidRPr="007833D4">
        <w:rPr>
          <w:rFonts w:ascii="Times New Roman" w:hAnsi="Times New Roman"/>
          <w:sz w:val="24"/>
          <w:szCs w:val="24"/>
          <w:lang w:eastAsia="ru-RU"/>
        </w:rPr>
        <w:t>П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>о результатам  диа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гностики на начало учебного 2019, 2020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года  все дети успешно справились с диагностическими заданиями. Анализируя результаты диагностики в сравнении за два года, можно сделать вывод – в текущем у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 xml:space="preserve">чебном году имеет место повышение показателей </w:t>
      </w:r>
      <w:r w:rsidR="008B4F1F">
        <w:rPr>
          <w:rFonts w:ascii="Times New Roman" w:hAnsi="Times New Roman"/>
          <w:color w:val="000000"/>
          <w:sz w:val="24"/>
          <w:szCs w:val="24"/>
          <w:lang w:eastAsia="ru-RU"/>
        </w:rPr>
        <w:t>высокого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уровня знаний татарского языка у воспитанников. Таким образом, можно сделать вывод, чт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о воспитанники</w:t>
      </w:r>
      <w:r w:rsidR="008B4F1F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</w:t>
      </w:r>
      <w:r w:rsidRPr="007833D4">
        <w:rPr>
          <w:rFonts w:ascii="Times New Roman" w:hAnsi="Times New Roman"/>
          <w:color w:val="000000"/>
          <w:sz w:val="24"/>
          <w:szCs w:val="24"/>
          <w:lang w:eastAsia="ru-RU"/>
        </w:rPr>
        <w:t>владеют программным материалом</w:t>
      </w:r>
      <w:r>
        <w:rPr>
          <w:rFonts w:ascii="Times New Roman" w:hAnsi="Times New Roman"/>
          <w:color w:val="000000"/>
          <w:sz w:val="24"/>
          <w:szCs w:val="24"/>
          <w:lang w:eastAsia="ru-RU"/>
        </w:rPr>
        <w:t>, но н</w:t>
      </w:r>
      <w:r w:rsidRPr="007833D4">
        <w:rPr>
          <w:rFonts w:ascii="Times New Roman" w:hAnsi="Times New Roman"/>
          <w:sz w:val="24"/>
          <w:szCs w:val="24"/>
          <w:lang w:eastAsia="ru-RU"/>
        </w:rPr>
        <w:t>еобходимо совершенствовать работу по использованию УМК для обучения детей татарскому языку, активно закреплять получе</w:t>
      </w:r>
      <w:r>
        <w:rPr>
          <w:rFonts w:ascii="Times New Roman" w:hAnsi="Times New Roman"/>
          <w:sz w:val="24"/>
          <w:szCs w:val="24"/>
          <w:lang w:eastAsia="ru-RU"/>
        </w:rPr>
        <w:t>нные знания в режимных моментах, планировать речевых игр, физкультминуток на татарском языке, шире использовать аудиозаписи, видеоматериалы.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bCs/>
          <w:sz w:val="24"/>
          <w:szCs w:val="24"/>
          <w:lang w:eastAsia="ru-RU"/>
        </w:rPr>
        <w:t>Воспитательная работа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>Чтобы выбрать стратег</w:t>
      </w:r>
      <w:r>
        <w:rPr>
          <w:rFonts w:ascii="Times New Roman" w:hAnsi="Times New Roman"/>
          <w:sz w:val="24"/>
          <w:szCs w:val="24"/>
          <w:lang w:eastAsia="ru-RU"/>
        </w:rPr>
        <w:t>ию воспитательной работы, в 2020</w:t>
      </w:r>
      <w:r w:rsidRPr="007833D4">
        <w:rPr>
          <w:rFonts w:ascii="Times New Roman" w:hAnsi="Times New Roman"/>
          <w:sz w:val="24"/>
          <w:szCs w:val="24"/>
          <w:lang w:eastAsia="ru-RU"/>
        </w:rPr>
        <w:t>году проводился анализ  состава семей воспитанников и составляется социальный паспорт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sz w:val="24"/>
          <w:szCs w:val="24"/>
          <w:lang w:eastAsia="ru-RU"/>
        </w:rPr>
        <w:t>Соц</w:t>
      </w:r>
      <w:r>
        <w:rPr>
          <w:rFonts w:ascii="Times New Roman" w:hAnsi="Times New Roman"/>
          <w:b/>
          <w:sz w:val="24"/>
          <w:szCs w:val="24"/>
          <w:lang w:eastAsia="ru-RU"/>
        </w:rPr>
        <w:t>иальный паспорт (на декабрь 2020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 г)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37"/>
        <w:gridCol w:w="739"/>
        <w:gridCol w:w="953"/>
        <w:gridCol w:w="26"/>
        <w:gridCol w:w="721"/>
        <w:gridCol w:w="878"/>
        <w:gridCol w:w="797"/>
        <w:gridCol w:w="679"/>
        <w:gridCol w:w="854"/>
        <w:gridCol w:w="707"/>
        <w:gridCol w:w="892"/>
        <w:gridCol w:w="1088"/>
      </w:tblGrid>
      <w:tr w:rsidR="005F642D" w:rsidRPr="00226B8F" w:rsidTr="00226B8F">
        <w:tc>
          <w:tcPr>
            <w:tcW w:w="448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b/>
                <w:lang w:eastAsia="ru-RU"/>
              </w:rPr>
            </w:pPr>
          </w:p>
        </w:tc>
        <w:tc>
          <w:tcPr>
            <w:tcW w:w="630" w:type="pct"/>
            <w:gridSpan w:val="3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226B8F">
              <w:rPr>
                <w:rFonts w:ascii="Times New Roman" w:hAnsi="Times New Roman"/>
                <w:b/>
                <w:lang w:eastAsia="ru-RU"/>
              </w:rPr>
              <w:t>из них</w:t>
            </w:r>
          </w:p>
        </w:tc>
        <w:tc>
          <w:tcPr>
            <w:tcW w:w="3922" w:type="pct"/>
            <w:gridSpan w:val="8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226B8F">
              <w:rPr>
                <w:rFonts w:ascii="Times New Roman" w:hAnsi="Times New Roman"/>
                <w:b/>
                <w:lang w:eastAsia="ru-RU"/>
              </w:rPr>
              <w:t>воспитываются</w:t>
            </w:r>
          </w:p>
        </w:tc>
      </w:tr>
      <w:tr w:rsidR="005F642D" w:rsidRPr="00226B8F" w:rsidTr="00226B8F">
        <w:tc>
          <w:tcPr>
            <w:tcW w:w="448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Всего воспитанников</w:t>
            </w:r>
          </w:p>
        </w:tc>
        <w:tc>
          <w:tcPr>
            <w:tcW w:w="321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девочек</w:t>
            </w:r>
          </w:p>
        </w:tc>
        <w:tc>
          <w:tcPr>
            <w:tcW w:w="307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мальчиков</w:t>
            </w:r>
          </w:p>
        </w:tc>
        <w:tc>
          <w:tcPr>
            <w:tcW w:w="203" w:type="pct"/>
            <w:gridSpan w:val="2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в полных</w:t>
            </w:r>
          </w:p>
        </w:tc>
        <w:tc>
          <w:tcPr>
            <w:tcW w:w="20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в неполных</w:t>
            </w:r>
          </w:p>
        </w:tc>
        <w:tc>
          <w:tcPr>
            <w:tcW w:w="20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только с матерью</w:t>
            </w:r>
          </w:p>
        </w:tc>
        <w:tc>
          <w:tcPr>
            <w:tcW w:w="20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только с отцом</w:t>
            </w:r>
          </w:p>
        </w:tc>
        <w:tc>
          <w:tcPr>
            <w:tcW w:w="20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с опекуном</w:t>
            </w:r>
          </w:p>
        </w:tc>
        <w:tc>
          <w:tcPr>
            <w:tcW w:w="20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дети-сироты</w:t>
            </w:r>
          </w:p>
        </w:tc>
        <w:tc>
          <w:tcPr>
            <w:tcW w:w="20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дети-инвалиды</w:t>
            </w:r>
          </w:p>
        </w:tc>
        <w:tc>
          <w:tcPr>
            <w:tcW w:w="2485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6"/>
                <w:szCs w:val="16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6"/>
                <w:szCs w:val="16"/>
                <w:lang w:eastAsia="ru-RU"/>
              </w:rPr>
              <w:t>многодетные семьи</w:t>
            </w:r>
          </w:p>
        </w:tc>
      </w:tr>
      <w:tr w:rsidR="005F642D" w:rsidRPr="00226B8F" w:rsidTr="00226B8F">
        <w:tc>
          <w:tcPr>
            <w:tcW w:w="448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40</w:t>
            </w:r>
          </w:p>
        </w:tc>
        <w:tc>
          <w:tcPr>
            <w:tcW w:w="321" w:type="pct"/>
          </w:tcPr>
          <w:p w:rsidR="005F642D" w:rsidRPr="00226B8F" w:rsidRDefault="005F642D" w:rsidP="00226B8F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23</w:t>
            </w:r>
          </w:p>
        </w:tc>
        <w:tc>
          <w:tcPr>
            <w:tcW w:w="307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203" w:type="pct"/>
            <w:gridSpan w:val="2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20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20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20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20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20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20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2485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4</w:t>
            </w:r>
          </w:p>
        </w:tc>
      </w:tr>
    </w:tbl>
    <w:p w:rsidR="005F642D" w:rsidRPr="007833D4" w:rsidRDefault="005F642D" w:rsidP="007833D4">
      <w:pPr>
        <w:rPr>
          <w:b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04"/>
        <w:gridCol w:w="903"/>
        <w:gridCol w:w="1355"/>
        <w:gridCol w:w="989"/>
        <w:gridCol w:w="945"/>
        <w:gridCol w:w="764"/>
        <w:gridCol w:w="952"/>
        <w:gridCol w:w="519"/>
        <w:gridCol w:w="1311"/>
        <w:gridCol w:w="429"/>
      </w:tblGrid>
      <w:tr w:rsidR="005F642D" w:rsidRPr="00226B8F" w:rsidTr="00226B8F">
        <w:tc>
          <w:tcPr>
            <w:tcW w:w="694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4306" w:type="pct"/>
            <w:gridSpan w:val="9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eastAsia="ru-RU"/>
              </w:rPr>
            </w:pPr>
            <w:r w:rsidRPr="00226B8F">
              <w:rPr>
                <w:rFonts w:ascii="Times New Roman" w:hAnsi="Times New Roman"/>
                <w:b/>
                <w:lang w:eastAsia="ru-RU"/>
              </w:rPr>
              <w:t>место работы родителей</w:t>
            </w:r>
          </w:p>
        </w:tc>
      </w:tr>
      <w:tr w:rsidR="005F642D" w:rsidRPr="00226B8F" w:rsidTr="00226B8F">
        <w:tc>
          <w:tcPr>
            <w:tcW w:w="694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гос</w:t>
            </w:r>
            <w:proofErr w:type="spellEnd"/>
          </w:p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предприятия</w:t>
            </w:r>
          </w:p>
        </w:tc>
        <w:tc>
          <w:tcPr>
            <w:tcW w:w="694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ИП (ООО; ОАО; ЗАО)  </w:t>
            </w:r>
          </w:p>
        </w:tc>
        <w:tc>
          <w:tcPr>
            <w:tcW w:w="589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безработные</w:t>
            </w:r>
          </w:p>
        </w:tc>
        <w:tc>
          <w:tcPr>
            <w:tcW w:w="43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военные</w:t>
            </w:r>
          </w:p>
        </w:tc>
        <w:tc>
          <w:tcPr>
            <w:tcW w:w="43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рабочие</w:t>
            </w:r>
          </w:p>
        </w:tc>
        <w:tc>
          <w:tcPr>
            <w:tcW w:w="43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врачи</w:t>
            </w:r>
          </w:p>
        </w:tc>
        <w:tc>
          <w:tcPr>
            <w:tcW w:w="421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учителя</w:t>
            </w:r>
          </w:p>
        </w:tc>
        <w:tc>
          <w:tcPr>
            <w:tcW w:w="287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ЧП</w:t>
            </w:r>
          </w:p>
        </w:tc>
        <w:tc>
          <w:tcPr>
            <w:tcW w:w="570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пенсионеры</w:t>
            </w:r>
          </w:p>
        </w:tc>
        <w:tc>
          <w:tcPr>
            <w:tcW w:w="43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и </w:t>
            </w:r>
            <w:proofErr w:type="spellStart"/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др</w:t>
            </w:r>
            <w:proofErr w:type="spellEnd"/>
          </w:p>
        </w:tc>
      </w:tr>
      <w:tr w:rsidR="005F642D" w:rsidRPr="00226B8F" w:rsidTr="00226B8F">
        <w:tc>
          <w:tcPr>
            <w:tcW w:w="694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694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89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3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3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47</w:t>
            </w:r>
          </w:p>
        </w:tc>
        <w:tc>
          <w:tcPr>
            <w:tcW w:w="43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1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87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70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3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2</w:t>
            </w:r>
          </w:p>
        </w:tc>
      </w:tr>
    </w:tbl>
    <w:p w:rsidR="005F642D" w:rsidRPr="007833D4" w:rsidRDefault="005F642D" w:rsidP="007833D4">
      <w:pPr>
        <w:rPr>
          <w:b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664"/>
        <w:gridCol w:w="968"/>
        <w:gridCol w:w="946"/>
        <w:gridCol w:w="356"/>
        <w:gridCol w:w="1336"/>
        <w:gridCol w:w="748"/>
        <w:gridCol w:w="847"/>
        <w:gridCol w:w="822"/>
        <w:gridCol w:w="938"/>
        <w:gridCol w:w="1271"/>
      </w:tblGrid>
      <w:tr w:rsidR="005F642D" w:rsidRPr="00226B8F" w:rsidTr="00226B8F">
        <w:tc>
          <w:tcPr>
            <w:tcW w:w="1920" w:type="pct"/>
            <w:gridSpan w:val="5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образование родителей</w:t>
            </w:r>
          </w:p>
        </w:tc>
        <w:tc>
          <w:tcPr>
            <w:tcW w:w="3080" w:type="pct"/>
            <w:gridSpan w:val="6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социальное положение                                                          </w:t>
            </w:r>
          </w:p>
        </w:tc>
      </w:tr>
      <w:tr w:rsidR="005F642D" w:rsidRPr="00226B8F" w:rsidTr="00226B8F">
        <w:tc>
          <w:tcPr>
            <w:tcW w:w="34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высшее</w:t>
            </w:r>
          </w:p>
        </w:tc>
        <w:tc>
          <w:tcPr>
            <w:tcW w:w="359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среднее</w:t>
            </w:r>
          </w:p>
        </w:tc>
        <w:tc>
          <w:tcPr>
            <w:tcW w:w="503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средне-специальное</w:t>
            </w:r>
          </w:p>
        </w:tc>
        <w:tc>
          <w:tcPr>
            <w:tcW w:w="484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proofErr w:type="gramStart"/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средне-техническое</w:t>
            </w:r>
            <w:proofErr w:type="gramEnd"/>
          </w:p>
        </w:tc>
        <w:tc>
          <w:tcPr>
            <w:tcW w:w="228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и </w:t>
            </w:r>
            <w:proofErr w:type="spellStart"/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др</w:t>
            </w:r>
            <w:proofErr w:type="spellEnd"/>
          </w:p>
        </w:tc>
        <w:tc>
          <w:tcPr>
            <w:tcW w:w="703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малообеспеченные семьи</w:t>
            </w:r>
          </w:p>
        </w:tc>
        <w:tc>
          <w:tcPr>
            <w:tcW w:w="394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беженцы</w:t>
            </w:r>
          </w:p>
        </w:tc>
        <w:tc>
          <w:tcPr>
            <w:tcW w:w="41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участники военных действий</w:t>
            </w:r>
          </w:p>
        </w:tc>
        <w:tc>
          <w:tcPr>
            <w:tcW w:w="422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родители-инвалиды</w:t>
            </w:r>
          </w:p>
        </w:tc>
        <w:tc>
          <w:tcPr>
            <w:tcW w:w="495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осужденные</w:t>
            </w:r>
          </w:p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родители</w:t>
            </w:r>
          </w:p>
        </w:tc>
        <w:tc>
          <w:tcPr>
            <w:tcW w:w="649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неблагополучные семьи</w:t>
            </w:r>
          </w:p>
        </w:tc>
      </w:tr>
      <w:tr w:rsidR="005F642D" w:rsidRPr="00226B8F" w:rsidTr="00226B8F">
        <w:tc>
          <w:tcPr>
            <w:tcW w:w="34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59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503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484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228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703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94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416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422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495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649" w:type="pct"/>
          </w:tcPr>
          <w:p w:rsidR="005F642D" w:rsidRPr="00226B8F" w:rsidRDefault="005F642D" w:rsidP="00226B8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eastAsia="ru-RU"/>
              </w:rPr>
            </w:pPr>
            <w:r w:rsidRPr="00226B8F">
              <w:rPr>
                <w:rFonts w:ascii="Times New Roman" w:hAnsi="Times New Roman"/>
                <w:b/>
                <w:sz w:val="18"/>
                <w:szCs w:val="18"/>
                <w:lang w:eastAsia="ru-RU"/>
              </w:rPr>
              <w:t>1</w:t>
            </w:r>
          </w:p>
        </w:tc>
      </w:tr>
    </w:tbl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 xml:space="preserve">Взаимосвязь работы ДОУ с семьёй осуществляется через различные направления работы: наглядное информирование, участие в традиционных мероприятиях, родительские собрания, мастер-классы, консультации; через реализацию проекта «Триада-педагог-ребенок-родитель», направленный на организацию комплекса профилактических и коррекционных мер с воспитанниками и их семьями. </w:t>
      </w:r>
    </w:p>
    <w:p w:rsidR="005F642D" w:rsidRPr="007833D4" w:rsidRDefault="005F642D" w:rsidP="007833D4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>В дальнейшем планируем продолжать расширять связи с родителями, искать новые формы сотрудничества в современных условиях.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b/>
          <w:bCs/>
          <w:sz w:val="24"/>
          <w:szCs w:val="24"/>
          <w:lang w:eastAsia="ru-RU"/>
        </w:rPr>
        <w:t>IV. Оценка функционирования внутренней системы оценки качества образования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>Оценка по результатам педагогического мониторинга за 20</w:t>
      </w:r>
      <w:r>
        <w:rPr>
          <w:rFonts w:ascii="Times New Roman" w:hAnsi="Times New Roman"/>
          <w:sz w:val="24"/>
          <w:szCs w:val="24"/>
          <w:lang w:eastAsia="ru-RU"/>
        </w:rPr>
        <w:t>20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 год показала хорошую работу педагогического коллектива в  индивидуальном развитии каждого ребенка,  в подготовке воспитанников к школьному обучению, и в обучении их татарскому языку. 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CF207E">
      <w:pPr>
        <w:jc w:val="center"/>
        <w:rPr>
          <w:rFonts w:ascii="Times New Roman" w:hAnsi="Times New Roman"/>
          <w:sz w:val="20"/>
          <w:szCs w:val="20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 xml:space="preserve">Что подтверждают результаты воспитанников в конкурсах различного уровня. </w:t>
      </w:r>
      <w:r w:rsidRPr="00CF207E">
        <w:rPr>
          <w:rFonts w:ascii="Times New Roman" w:hAnsi="Times New Roman"/>
          <w:sz w:val="20"/>
          <w:szCs w:val="20"/>
        </w:rPr>
        <w:t xml:space="preserve">Результативность участия детей  в конкурсах             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                       2020</w:t>
      </w:r>
      <w:r w:rsidRPr="00CF207E">
        <w:rPr>
          <w:rFonts w:ascii="Times New Roman" w:hAnsi="Times New Roman"/>
          <w:sz w:val="20"/>
          <w:szCs w:val="20"/>
        </w:rPr>
        <w:t>г.</w:t>
      </w:r>
    </w:p>
    <w:tbl>
      <w:tblPr>
        <w:tblW w:w="1077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9"/>
        <w:gridCol w:w="1932"/>
        <w:gridCol w:w="2268"/>
        <w:gridCol w:w="1699"/>
        <w:gridCol w:w="1134"/>
        <w:gridCol w:w="1545"/>
        <w:gridCol w:w="1713"/>
      </w:tblGrid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Участники </w:t>
            </w: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дети</w:t>
            </w:r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Время участия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Итоги конкурса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Республиканский творческий конкурс « Зимняя сказка»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Соков Данил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Давлетшина Лиана </w:t>
            </w:r>
          </w:p>
        </w:tc>
        <w:tc>
          <w:tcPr>
            <w:tcW w:w="1134" w:type="dxa"/>
          </w:tcPr>
          <w:p w:rsidR="005F642D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5F642D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Диплом 1 место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Диплом 2 место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Приказ №3/0 от 28.01.2020 Современный модульный центр « Развитие»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« Волшебный мир сказок и стихов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Габдуллы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укая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 xml:space="preserve"> Хабибуллина Н.Р.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Якупова Г.А.</w:t>
            </w: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Сулейманов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Раниль</w:t>
            </w:r>
            <w:proofErr w:type="spellEnd"/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Сулейманова Фарида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Антонов Тимур</w:t>
            </w:r>
          </w:p>
        </w:tc>
        <w:tc>
          <w:tcPr>
            <w:tcW w:w="1134" w:type="dxa"/>
          </w:tcPr>
          <w:p w:rsidR="005F642D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5F642D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F642D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F642D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5F642D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Приказ №122 от 30.04.2020 Детский образовательный центр « Академия нескучных наук»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Республиканский творческий </w:t>
            </w:r>
            <w:r w:rsidRPr="001118D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конкурс « Спасибо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деду</w:t>
            </w:r>
            <w:proofErr w:type="gramStart"/>
            <w:r w:rsidRPr="001118D0">
              <w:rPr>
                <w:rFonts w:ascii="Times New Roman" w:hAnsi="Times New Roman"/>
                <w:sz w:val="24"/>
                <w:szCs w:val="24"/>
              </w:rPr>
              <w:t>,з</w:t>
            </w:r>
            <w:proofErr w:type="gramEnd"/>
            <w:r w:rsidRPr="001118D0"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Победу»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Воспитатель Хабибуллина </w:t>
            </w:r>
            <w:r>
              <w:rPr>
                <w:rFonts w:ascii="Times New Roman" w:hAnsi="Times New Roman"/>
                <w:sz w:val="24"/>
                <w:szCs w:val="24"/>
              </w:rPr>
              <w:t>Н.Р.</w:t>
            </w: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Сулейманов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Раниль</w:t>
            </w:r>
            <w:proofErr w:type="spellEnd"/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Диплом 3 место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Приказ  №26\0 от </w:t>
            </w:r>
            <w:r w:rsidRPr="001118D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21.05.2020 ЧОУ современный модульный центр « Развитие» 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« Виват Татарстан»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  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Л.А.,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ФатхутдиновИльдан</w:t>
            </w:r>
            <w:proofErr w:type="spellEnd"/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Давлетшина Лиана</w:t>
            </w:r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Август 2020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Победитель -1 место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Исполнительный комитет Исполнительный комитет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Чистопольского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муниципального района</w:t>
            </w:r>
          </w:p>
        </w:tc>
      </w:tr>
      <w:tr w:rsidR="005F642D" w:rsidRPr="00226B8F" w:rsidTr="00E85B7B">
        <w:trPr>
          <w:trHeight w:val="2187"/>
        </w:trPr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Республиканский конкурс « Герои былых времен»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Л.А.,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Зарипов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агир</w:t>
            </w:r>
            <w:proofErr w:type="spellEnd"/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Давлетшина Диляра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ГатинаАдиля</w:t>
            </w:r>
            <w:proofErr w:type="spellEnd"/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РОО РТ « Под крылом семьи»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Всероссийский конкурс» Золотая Осень»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Л.А,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Г.А,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Фатхуллина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Фатхуллина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Азалия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ХамитоваИльдана</w:t>
            </w:r>
            <w:proofErr w:type="spellEnd"/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ФатхуллинаКамила</w:t>
            </w:r>
            <w:proofErr w:type="spellEnd"/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Приказ №288 от 27.10.2020 Детский образовательный центр « «Академия нескучных наук»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Республиканский экологический конкурс « Светлячок»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Давлетшина Лиана</w:t>
            </w:r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08.10.20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Приказ №60-3 от 08.10.2020 </w:t>
            </w: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еспубликанский олимпиадный центр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Муниципальный творческий конкурс « Я выбираю ЗОЖ»  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Л.А,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Г.А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ГатинаАдиля</w:t>
            </w:r>
            <w:proofErr w:type="spellEnd"/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27.10.20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Приказ №908 от 27.10.2020МКУ « УОИК ЧМР»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Зональный конкурс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«Д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обрая </w:t>
            </w:r>
            <w:proofErr w:type="gramStart"/>
            <w:r w:rsidRPr="001118D0">
              <w:rPr>
                <w:rFonts w:ascii="Times New Roman" w:hAnsi="Times New Roman"/>
                <w:sz w:val="24"/>
                <w:szCs w:val="24"/>
              </w:rPr>
              <w:t>-д</w:t>
            </w:r>
            <w:proofErr w:type="gramEnd"/>
            <w:r w:rsidRPr="001118D0">
              <w:rPr>
                <w:rFonts w:ascii="Times New Roman" w:hAnsi="Times New Roman"/>
                <w:sz w:val="24"/>
                <w:szCs w:val="24"/>
              </w:rPr>
              <w:t>орога детям»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Воспитатели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Якупова Г.А.</w:t>
            </w: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Юсупов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Фаниль</w:t>
            </w:r>
            <w:proofErr w:type="spellEnd"/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Призер – 2 место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УОЧ МР РТ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№927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От 01.11.2020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Конкурс национального костюма для куклы народов Поволжья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Якупова Г.А.</w:t>
            </w: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Ганиева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Рания</w:t>
            </w:r>
            <w:proofErr w:type="spellEnd"/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Грамота- призер 3 место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УОЧ МР РТ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№968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От 11.11.2020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Республиканский конкурс детских поделок « Я и Красная книга»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Давлетшина Лиана</w:t>
            </w:r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ГК РТ по биологическим  ресурсам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Муниципальный  конкурс  «Символ своими руками» 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Воспитатель Хабибуллина Н.Р.</w:t>
            </w: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ХамитоваИльдана</w:t>
            </w:r>
            <w:proofErr w:type="spellEnd"/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Диплом победителя.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Отдел культуры ИК,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ЧМР, РТ,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Всероссийский конкур»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Эколята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– друзья и защитники Природы»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СиразеваРамина</w:t>
            </w:r>
            <w:proofErr w:type="spellEnd"/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МКУ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 xml:space="preserve"> Управление образования Исполнительного комитета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Чистопольскогомуницпального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района РТ»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Литературный конкурс «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Джалиловские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Л.А.,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Сулейманова Фарида</w:t>
            </w:r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Приказ №1013 от 23.11.2020 МКУ УОИК ЧМР РТ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Всероссийский фестиваль творчества</w:t>
            </w:r>
            <w:proofErr w:type="gramStart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посвященного Всемирному дню ребенка « Мир детства – самый лучший мир»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воспитатель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Зарипов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Тагир</w:t>
            </w:r>
            <w:proofErr w:type="spellEnd"/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Диплом 2 степени 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Приказ №03\02 -799 от 23.11.2020 Всероссийский центр гражданских и молодежных инициатив « Идея»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118D0">
              <w:rPr>
                <w:rFonts w:ascii="Times New Roman" w:hAnsi="Times New Roman"/>
                <w:sz w:val="24"/>
                <w:szCs w:val="24"/>
              </w:rPr>
              <w:t>Муниципальный</w:t>
            </w:r>
            <w:proofErr w:type="gram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турнира способностей«</w:t>
            </w:r>
            <w:r w:rsidRPr="001118D0">
              <w:rPr>
                <w:rFonts w:ascii="Times New Roman" w:hAnsi="Times New Roman"/>
                <w:sz w:val="24"/>
                <w:szCs w:val="24"/>
                <w:lang w:val="en-US"/>
              </w:rPr>
              <w:t>Super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Детки»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Л.А.,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Фатхуллина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Зарина</w:t>
            </w:r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Грамота призер 2 место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УОИЧМР РТ приказ «1026 от 24.11.2020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Всероссийский конкурс рисунков и поделок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Дети</w:t>
            </w:r>
            <w:proofErr w:type="gramStart"/>
            <w:r w:rsidRPr="001118D0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 w:rsidRPr="001118D0">
              <w:rPr>
                <w:rFonts w:ascii="Times New Roman" w:hAnsi="Times New Roman"/>
                <w:sz w:val="24"/>
                <w:szCs w:val="24"/>
              </w:rPr>
              <w:t>вижение.Безопасность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Фатхутдинова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Л.А.,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Якупова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Юсупов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Фаниль</w:t>
            </w:r>
            <w:proofErr w:type="spellEnd"/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Диплом 3  </w:t>
            </w:r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епени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Приказ №03\02 -762\2 от 11.12.2020 Всероссийский центр гражданских и молодежных инициатив « Идея»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642D" w:rsidRPr="00226B8F" w:rsidTr="00E85B7B">
        <w:tc>
          <w:tcPr>
            <w:tcW w:w="47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932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Всероссийский конкурс» Сказку дарит Новый год» </w:t>
            </w:r>
          </w:p>
        </w:tc>
        <w:tc>
          <w:tcPr>
            <w:tcW w:w="2268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воспитатель Якупова Г.А.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99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Ганиева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Диплом 1 степени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Приказ №406 от 30.12.2020 Детский образовательный центр « «Академия нескучных наук»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F642D" w:rsidRPr="001118D0" w:rsidRDefault="005F642D" w:rsidP="00E85B7B">
      <w:pPr>
        <w:rPr>
          <w:rFonts w:ascii="Times New Roman" w:hAnsi="Times New Roman"/>
          <w:sz w:val="24"/>
          <w:szCs w:val="24"/>
        </w:rPr>
      </w:pPr>
    </w:p>
    <w:p w:rsidR="005F642D" w:rsidRDefault="005F642D" w:rsidP="00CF207E">
      <w:pPr>
        <w:jc w:val="center"/>
        <w:rPr>
          <w:rFonts w:ascii="Times New Roman" w:hAnsi="Times New Roman"/>
          <w:sz w:val="20"/>
          <w:szCs w:val="20"/>
        </w:rPr>
      </w:pPr>
    </w:p>
    <w:p w:rsidR="005F642D" w:rsidRPr="00CF207E" w:rsidRDefault="005F642D" w:rsidP="00CF207E">
      <w:pPr>
        <w:jc w:val="center"/>
        <w:rPr>
          <w:rFonts w:ascii="Times New Roman" w:hAnsi="Times New Roman"/>
          <w:sz w:val="20"/>
          <w:szCs w:val="20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t>выво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 xml:space="preserve">д:  </w:t>
      </w:r>
      <w:r w:rsidRPr="007833D4">
        <w:rPr>
          <w:rFonts w:ascii="Times New Roman" w:hAnsi="Times New Roman"/>
          <w:sz w:val="24"/>
          <w:szCs w:val="24"/>
          <w:lang w:eastAsia="ru-RU"/>
        </w:rPr>
        <w:t>Прослеживается результативность и активное участие воспитанников в конкурсах различного уровня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2020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 году проводилось анкетирование родителей, которое позволило оценить их удовлетворенность качеством услуг. 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7833D4">
        <w:rPr>
          <w:rFonts w:ascii="Times New Roman" w:hAnsi="Times New Roman"/>
          <w:sz w:val="24"/>
          <w:szCs w:val="24"/>
          <w:lang w:eastAsia="ru-RU"/>
        </w:rPr>
        <w:t>-Открытость и доступность информации о деятельн</w:t>
      </w:r>
      <w:r>
        <w:rPr>
          <w:rFonts w:ascii="Times New Roman" w:hAnsi="Times New Roman"/>
          <w:sz w:val="24"/>
          <w:szCs w:val="24"/>
          <w:lang w:eastAsia="ru-RU"/>
        </w:rPr>
        <w:t>ости ДОУ  родители оценили на 95</w:t>
      </w:r>
      <w:r w:rsidRPr="007833D4">
        <w:rPr>
          <w:rFonts w:ascii="Times New Roman" w:hAnsi="Times New Roman"/>
          <w:sz w:val="24"/>
          <w:szCs w:val="24"/>
          <w:lang w:eastAsia="ru-RU"/>
        </w:rPr>
        <w:t>% (из максимальных 100%), что говорит о своевременности и доступности преподнесенной информации в информационных уголках и на сайте ДОУ</w:t>
      </w:r>
      <w:proofErr w:type="gramEnd"/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>-Комфортность условий в ДОУ родите</w:t>
      </w:r>
      <w:r>
        <w:rPr>
          <w:rFonts w:ascii="Times New Roman" w:hAnsi="Times New Roman"/>
          <w:sz w:val="24"/>
          <w:szCs w:val="24"/>
          <w:lang w:eastAsia="ru-RU"/>
        </w:rPr>
        <w:t>ли оценили на 100</w:t>
      </w:r>
      <w:r w:rsidRPr="007833D4">
        <w:rPr>
          <w:rFonts w:ascii="Times New Roman" w:hAnsi="Times New Roman"/>
          <w:sz w:val="24"/>
          <w:szCs w:val="24"/>
          <w:lang w:eastAsia="ru-RU"/>
        </w:rPr>
        <w:t>% (из максимальных 100%), отметив, что ДОУ в полной мере обеспечивает охрану здоровья, безопасность детей, питание, материально-техническое оснащение, возможность развития творческих способностей и интересов детей.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>-Доброжелательность, вежливость и компетентность работ</w:t>
      </w:r>
      <w:r>
        <w:rPr>
          <w:rFonts w:ascii="Times New Roman" w:hAnsi="Times New Roman"/>
          <w:sz w:val="24"/>
          <w:szCs w:val="24"/>
          <w:lang w:eastAsia="ru-RU"/>
        </w:rPr>
        <w:t>ников ДОУ родители оценили на 99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% (из максимальных 100%). Высокая оценка родителей, указывает на проявление доброжелательности и вежливости педагогов по отношению к воспитанникам, и к родителям. </w:t>
      </w:r>
    </w:p>
    <w:p w:rsidR="005F642D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>-Удовлетворенность качеством оказ</w:t>
      </w:r>
      <w:r>
        <w:rPr>
          <w:rFonts w:ascii="Times New Roman" w:hAnsi="Times New Roman"/>
          <w:sz w:val="24"/>
          <w:szCs w:val="24"/>
          <w:lang w:eastAsia="ru-RU"/>
        </w:rPr>
        <w:t>ания услуг родители оценили на 9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5% (из максимальных 100%). Родители отметили, что образовательный процесс в ДОУ </w:t>
      </w:r>
      <w:r w:rsidRPr="007833D4">
        <w:rPr>
          <w:rFonts w:ascii="Times New Roman" w:hAnsi="Times New Roman"/>
          <w:sz w:val="24"/>
          <w:szCs w:val="24"/>
          <w:lang w:eastAsia="ru-RU"/>
        </w:rPr>
        <w:lastRenderedPageBreak/>
        <w:t>ориентирован на развитие личности каждого ребенка и на создание условий для овладения ребенком соответствующих знаний и умений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 Все- 100% опрошенных родителей отметили, что данный детский сад можно рекомендовать своим родственникам и знакомым. </w:t>
      </w:r>
    </w:p>
    <w:p w:rsidR="005F642D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517B2A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517B2A">
        <w:rPr>
          <w:rFonts w:ascii="Times New Roman" w:hAnsi="Times New Roman"/>
          <w:b/>
          <w:sz w:val="24"/>
          <w:szCs w:val="24"/>
          <w:lang w:eastAsia="ru-RU"/>
        </w:rPr>
        <w:t>Удовлетворительность родителей качеством услуг</w:t>
      </w:r>
    </w:p>
    <w:p w:rsidR="005F642D" w:rsidRPr="00517B2A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Default="005F642D" w:rsidP="00C21DE0">
      <w:pPr>
        <w:pStyle w:val="a9"/>
      </w:pPr>
      <w:r w:rsidRPr="00FD40E2">
        <w:rPr>
          <w:noProof/>
        </w:rPr>
        <w:object w:dxaOrig="8670" w:dyaOrig="5050">
          <v:shape id="Диаграмма 8" o:spid="_x0000_i1026" type="#_x0000_t75" style="width:434.25pt;height:252.75pt;visibility:visible" o:ole="">
            <v:imagedata r:id="rId18" o:title=""/>
            <o:lock v:ext="edit" aspectratio="f"/>
          </v:shape>
          <o:OLEObject Type="Embed" ProgID="Excel.Sheet.8" ShapeID="Диаграмма 8" DrawAspect="Content" ObjectID="_1679988370" r:id="rId19"/>
        </w:object>
      </w:r>
    </w:p>
    <w:p w:rsidR="005F642D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 xml:space="preserve">Таким образом, можно сделать 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>вывод</w:t>
      </w:r>
      <w:r w:rsidRPr="007833D4">
        <w:rPr>
          <w:rFonts w:ascii="Times New Roman" w:hAnsi="Times New Roman"/>
          <w:sz w:val="24"/>
          <w:szCs w:val="24"/>
          <w:lang w:eastAsia="ru-RU"/>
        </w:rPr>
        <w:t>: Анкетирование родителей показало высокую степень удовлетворенности качеством предоставляемых услуг.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7833D4">
        <w:rPr>
          <w:rFonts w:ascii="Times New Roman" w:hAnsi="Times New Roman"/>
          <w:sz w:val="24"/>
          <w:szCs w:val="24"/>
          <w:lang w:eastAsia="ru-RU"/>
        </w:rPr>
        <w:t xml:space="preserve"> Сравнивая результаты проведенного анкетирования с родителями на тему: «Удовлетвор</w:t>
      </w:r>
      <w:r>
        <w:rPr>
          <w:rFonts w:ascii="Times New Roman" w:hAnsi="Times New Roman"/>
          <w:sz w:val="24"/>
          <w:szCs w:val="24"/>
          <w:lang w:eastAsia="ru-RU"/>
        </w:rPr>
        <w:t>енность качеством услуг» за 2019 и 2020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г.г. можно сделать </w:t>
      </w:r>
      <w:r w:rsidRPr="007833D4">
        <w:rPr>
          <w:rFonts w:ascii="Times New Roman" w:hAnsi="Times New Roman"/>
          <w:b/>
          <w:sz w:val="24"/>
          <w:szCs w:val="24"/>
          <w:lang w:eastAsia="ru-RU"/>
        </w:rPr>
        <w:t>вывод: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 Показатель удовлетворенности родителей качеством услуг в ДОУ увеличился и составляет 9</w:t>
      </w:r>
      <w:r>
        <w:rPr>
          <w:rFonts w:ascii="Times New Roman" w:hAnsi="Times New Roman"/>
          <w:sz w:val="24"/>
          <w:szCs w:val="24"/>
          <w:lang w:eastAsia="ru-RU"/>
        </w:rPr>
        <w:t>7,5</w:t>
      </w:r>
      <w:r w:rsidRPr="007833D4">
        <w:rPr>
          <w:rFonts w:ascii="Times New Roman" w:hAnsi="Times New Roman"/>
          <w:sz w:val="24"/>
          <w:szCs w:val="24"/>
          <w:lang w:eastAsia="ru-RU"/>
        </w:rPr>
        <w:t xml:space="preserve">% (из максимальных 100%). Таким образом,  данный показатель указывает на высокий уровень организации </w:t>
      </w:r>
      <w:proofErr w:type="spellStart"/>
      <w:r w:rsidRPr="007833D4">
        <w:rPr>
          <w:rFonts w:ascii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7833D4">
        <w:rPr>
          <w:rFonts w:ascii="Times New Roman" w:hAnsi="Times New Roman"/>
          <w:sz w:val="24"/>
          <w:szCs w:val="24"/>
          <w:lang w:eastAsia="ru-RU"/>
        </w:rPr>
        <w:t>-образовательного процесса в ДОУ.</w:t>
      </w: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7833D4" w:rsidRDefault="005F642D" w:rsidP="007833D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D606F2" w:rsidRDefault="005F642D" w:rsidP="0051043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Детский сад укомплектован педагогами на 100 процентов согласно штатно</w:t>
      </w:r>
      <w:r>
        <w:rPr>
          <w:rFonts w:ascii="Times New Roman" w:hAnsi="Times New Roman"/>
          <w:sz w:val="24"/>
          <w:szCs w:val="24"/>
          <w:lang w:eastAsia="ru-RU"/>
        </w:rPr>
        <w:t>му расписанию. Всего работают 14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 человек</w:t>
      </w:r>
      <w:r>
        <w:rPr>
          <w:rFonts w:ascii="Times New Roman" w:hAnsi="Times New Roman"/>
          <w:sz w:val="24"/>
          <w:szCs w:val="24"/>
          <w:lang w:eastAsia="ru-RU"/>
        </w:rPr>
        <w:t>а</w:t>
      </w:r>
      <w:r w:rsidRPr="00D606F2">
        <w:rPr>
          <w:rFonts w:ascii="Times New Roman" w:hAnsi="Times New Roman"/>
          <w:sz w:val="24"/>
          <w:szCs w:val="24"/>
          <w:lang w:eastAsia="ru-RU"/>
        </w:rPr>
        <w:t>. Педагогический коллек</w:t>
      </w:r>
      <w:r>
        <w:rPr>
          <w:rFonts w:ascii="Times New Roman" w:hAnsi="Times New Roman"/>
          <w:sz w:val="24"/>
          <w:szCs w:val="24"/>
          <w:lang w:eastAsia="ru-RU"/>
        </w:rPr>
        <w:t>тив Детского сада насчитывает 4 педагога</w:t>
      </w:r>
      <w:r w:rsidRPr="00D606F2">
        <w:rPr>
          <w:rFonts w:ascii="Times New Roman" w:hAnsi="Times New Roman"/>
          <w:sz w:val="24"/>
          <w:szCs w:val="24"/>
          <w:lang w:eastAsia="ru-RU"/>
        </w:rPr>
        <w:t>. Соотношение воспитанников, приходящихся на 1 взрослого:</w:t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− воспи</w:t>
      </w:r>
      <w:r>
        <w:rPr>
          <w:rFonts w:ascii="Times New Roman" w:hAnsi="Times New Roman"/>
          <w:sz w:val="24"/>
          <w:szCs w:val="24"/>
          <w:lang w:eastAsia="ru-RU"/>
        </w:rPr>
        <w:t>танник/педагоги – 8,8</w:t>
      </w:r>
      <w:r w:rsidRPr="00D606F2">
        <w:rPr>
          <w:rFonts w:ascii="Times New Roman" w:hAnsi="Times New Roman"/>
          <w:sz w:val="24"/>
          <w:szCs w:val="24"/>
          <w:lang w:eastAsia="ru-RU"/>
        </w:rPr>
        <w:t>/1;</w:t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− в</w:t>
      </w:r>
      <w:r>
        <w:rPr>
          <w:rFonts w:ascii="Times New Roman" w:hAnsi="Times New Roman"/>
          <w:sz w:val="24"/>
          <w:szCs w:val="24"/>
          <w:lang w:eastAsia="ru-RU"/>
        </w:rPr>
        <w:t>оспитанники/все сотрудники – 2,5</w:t>
      </w:r>
      <w:r w:rsidRPr="00D606F2">
        <w:rPr>
          <w:rFonts w:ascii="Times New Roman" w:hAnsi="Times New Roman"/>
          <w:sz w:val="24"/>
          <w:szCs w:val="24"/>
          <w:lang w:eastAsia="ru-RU"/>
        </w:rPr>
        <w:t>/1.</w:t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На 2020год 3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D606F2">
        <w:rPr>
          <w:rFonts w:ascii="Times New Roman" w:hAnsi="Times New Roman"/>
          <w:sz w:val="24"/>
          <w:szCs w:val="24"/>
          <w:lang w:eastAsia="ru-RU"/>
        </w:rPr>
        <w:t>педагог</w:t>
      </w:r>
      <w:r>
        <w:rPr>
          <w:rFonts w:ascii="Times New Roman" w:hAnsi="Times New Roman"/>
          <w:sz w:val="24"/>
          <w:szCs w:val="24"/>
          <w:lang w:eastAsia="ru-RU"/>
        </w:rPr>
        <w:t>аимеют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 первую квалификаци</w:t>
      </w:r>
      <w:r>
        <w:rPr>
          <w:rFonts w:ascii="Times New Roman" w:hAnsi="Times New Roman"/>
          <w:sz w:val="24"/>
          <w:szCs w:val="24"/>
          <w:lang w:eastAsia="ru-RU"/>
        </w:rPr>
        <w:t>онную категорию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 .</w:t>
      </w:r>
      <w:proofErr w:type="gramEnd"/>
    </w:p>
    <w:p w:rsidR="005F642D" w:rsidRDefault="005F642D" w:rsidP="000733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C16777">
        <w:rPr>
          <w:rFonts w:ascii="Times New Roman" w:hAnsi="Times New Roman"/>
          <w:sz w:val="24"/>
          <w:szCs w:val="24"/>
          <w:lang w:eastAsia="ru-RU"/>
        </w:rPr>
        <w:t>Курсы</w:t>
      </w:r>
      <w:r w:rsidRPr="00C16777">
        <w:rPr>
          <w:rFonts w:ascii="Times New Roman" w:hAnsi="Times New Roman"/>
          <w:sz w:val="24"/>
          <w:szCs w:val="24"/>
        </w:rPr>
        <w:t>повышения</w:t>
      </w:r>
      <w:proofErr w:type="spellEnd"/>
      <w:r w:rsidRPr="00C16777">
        <w:rPr>
          <w:rFonts w:ascii="Times New Roman" w:hAnsi="Times New Roman"/>
          <w:sz w:val="24"/>
          <w:szCs w:val="24"/>
        </w:rPr>
        <w:t xml:space="preserve"> квалифика</w:t>
      </w:r>
      <w:r w:rsidRPr="00C16777">
        <w:rPr>
          <w:rFonts w:ascii="Times New Roman" w:hAnsi="Times New Roman"/>
          <w:sz w:val="24"/>
          <w:szCs w:val="24"/>
          <w:lang w:eastAsia="ru-RU"/>
        </w:rPr>
        <w:t>ц</w:t>
      </w:r>
      <w:r w:rsidRPr="00C16777">
        <w:rPr>
          <w:rFonts w:ascii="Times New Roman" w:hAnsi="Times New Roman"/>
          <w:sz w:val="24"/>
          <w:szCs w:val="24"/>
        </w:rPr>
        <w:t xml:space="preserve">ии </w:t>
      </w:r>
      <w:r>
        <w:rPr>
          <w:rFonts w:ascii="Times New Roman" w:hAnsi="Times New Roman"/>
          <w:sz w:val="24"/>
          <w:szCs w:val="24"/>
          <w:lang w:eastAsia="ru-RU"/>
        </w:rPr>
        <w:t>проходят планово и в срок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hAnsi="Times New Roman"/>
          <w:sz w:val="24"/>
          <w:szCs w:val="24"/>
          <w:lang w:eastAsia="ru-RU"/>
        </w:rPr>
        <w:t>( один раз в три года) проходят все педагогические работники ДОУ.</w:t>
      </w:r>
    </w:p>
    <w:p w:rsidR="005F642D" w:rsidRDefault="005F642D" w:rsidP="0051043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Default="005F642D" w:rsidP="0051043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Default="005F642D" w:rsidP="0051043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51043E" w:rsidRDefault="005F642D" w:rsidP="0051043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51043E">
        <w:rPr>
          <w:rFonts w:ascii="Times New Roman" w:hAnsi="Times New Roman"/>
          <w:b/>
          <w:sz w:val="24"/>
          <w:szCs w:val="24"/>
          <w:lang w:eastAsia="ru-RU"/>
        </w:rPr>
        <w:t xml:space="preserve">Анализ кадрового обеспечения </w:t>
      </w:r>
      <w:proofErr w:type="spellStart"/>
      <w:r w:rsidRPr="0051043E">
        <w:rPr>
          <w:rFonts w:ascii="Times New Roman" w:hAnsi="Times New Roman"/>
          <w:b/>
          <w:sz w:val="24"/>
          <w:szCs w:val="24"/>
          <w:lang w:eastAsia="ru-RU"/>
        </w:rPr>
        <w:t>воспитательно</w:t>
      </w:r>
      <w:proofErr w:type="spellEnd"/>
      <w:r w:rsidRPr="0051043E">
        <w:rPr>
          <w:rFonts w:ascii="Times New Roman" w:hAnsi="Times New Roman"/>
          <w:b/>
          <w:sz w:val="24"/>
          <w:szCs w:val="24"/>
          <w:lang w:eastAsia="ru-RU"/>
        </w:rPr>
        <w:t>-образовательного процесса</w:t>
      </w:r>
    </w:p>
    <w:p w:rsidR="005F642D" w:rsidRPr="0051043E" w:rsidRDefault="005F642D" w:rsidP="0051043E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5F642D" w:rsidRPr="0051043E" w:rsidRDefault="005F642D" w:rsidP="0051043E">
      <w:pPr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51043E">
        <w:rPr>
          <w:rFonts w:ascii="Times New Roman" w:hAnsi="Times New Roman"/>
          <w:b/>
          <w:sz w:val="24"/>
          <w:szCs w:val="24"/>
          <w:lang w:eastAsia="ru-RU"/>
        </w:rPr>
        <w:t xml:space="preserve">По уровню образования </w:t>
      </w:r>
      <w:r w:rsidRPr="0051043E">
        <w:rPr>
          <w:rFonts w:ascii="Times New Roman" w:hAnsi="Times New Roman"/>
          <w:b/>
          <w:i/>
          <w:sz w:val="24"/>
          <w:szCs w:val="24"/>
          <w:lang w:eastAsia="ru-RU"/>
        </w:rPr>
        <w:t>(в сравнении за три  года)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40"/>
        <w:gridCol w:w="1539"/>
        <w:gridCol w:w="1417"/>
        <w:gridCol w:w="774"/>
        <w:gridCol w:w="1417"/>
        <w:gridCol w:w="741"/>
        <w:gridCol w:w="1417"/>
        <w:gridCol w:w="826"/>
      </w:tblGrid>
      <w:tr w:rsidR="005F642D" w:rsidRPr="00226B8F" w:rsidTr="00906D26">
        <w:tc>
          <w:tcPr>
            <w:tcW w:w="1440" w:type="dxa"/>
            <w:vMerge w:val="restart"/>
          </w:tcPr>
          <w:p w:rsidR="005F642D" w:rsidRPr="0051043E" w:rsidRDefault="005F642D" w:rsidP="005104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539" w:type="dxa"/>
            <w:vMerge w:val="restart"/>
          </w:tcPr>
          <w:p w:rsidR="005F642D" w:rsidRPr="0051043E" w:rsidRDefault="005F642D" w:rsidP="005104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</w:t>
            </w:r>
          </w:p>
          <w:p w:rsidR="005F642D" w:rsidRPr="0051043E" w:rsidRDefault="005F642D" w:rsidP="005104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педагогов</w:t>
            </w:r>
          </w:p>
        </w:tc>
        <w:tc>
          <w:tcPr>
            <w:tcW w:w="2191" w:type="dxa"/>
            <w:gridSpan w:val="2"/>
          </w:tcPr>
          <w:p w:rsidR="005F642D" w:rsidRPr="0051043E" w:rsidRDefault="005F642D" w:rsidP="005104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Высшее</w:t>
            </w:r>
          </w:p>
        </w:tc>
        <w:tc>
          <w:tcPr>
            <w:tcW w:w="2158" w:type="dxa"/>
            <w:gridSpan w:val="2"/>
          </w:tcPr>
          <w:p w:rsidR="005F642D" w:rsidRPr="0051043E" w:rsidRDefault="005F642D" w:rsidP="005104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Незаконченное высшее</w:t>
            </w:r>
          </w:p>
        </w:tc>
        <w:tc>
          <w:tcPr>
            <w:tcW w:w="2243" w:type="dxa"/>
            <w:gridSpan w:val="2"/>
          </w:tcPr>
          <w:p w:rsidR="005F642D" w:rsidRPr="0051043E" w:rsidRDefault="005F642D" w:rsidP="005104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Среднее специальное</w:t>
            </w:r>
          </w:p>
        </w:tc>
      </w:tr>
      <w:tr w:rsidR="005F642D" w:rsidRPr="00226B8F" w:rsidTr="00906D26">
        <w:tc>
          <w:tcPr>
            <w:tcW w:w="1440" w:type="dxa"/>
            <w:vMerge/>
          </w:tcPr>
          <w:p w:rsidR="005F642D" w:rsidRPr="0051043E" w:rsidRDefault="005F642D" w:rsidP="005104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9" w:type="dxa"/>
            <w:vMerge/>
          </w:tcPr>
          <w:p w:rsidR="005F642D" w:rsidRPr="0051043E" w:rsidRDefault="005F642D" w:rsidP="0051043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F642D" w:rsidRPr="0051043E" w:rsidRDefault="005F642D" w:rsidP="005104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774" w:type="dxa"/>
          </w:tcPr>
          <w:p w:rsidR="005F642D" w:rsidRPr="0051043E" w:rsidRDefault="005F642D" w:rsidP="005104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7" w:type="dxa"/>
          </w:tcPr>
          <w:p w:rsidR="005F642D" w:rsidRPr="0051043E" w:rsidRDefault="005F642D" w:rsidP="005104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741" w:type="dxa"/>
          </w:tcPr>
          <w:p w:rsidR="005F642D" w:rsidRPr="0051043E" w:rsidRDefault="005F642D" w:rsidP="005104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7" w:type="dxa"/>
          </w:tcPr>
          <w:p w:rsidR="005F642D" w:rsidRPr="0051043E" w:rsidRDefault="005F642D" w:rsidP="005104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826" w:type="dxa"/>
          </w:tcPr>
          <w:p w:rsidR="005F642D" w:rsidRPr="0051043E" w:rsidRDefault="005F642D" w:rsidP="0051043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5F642D" w:rsidRPr="00226B8F" w:rsidTr="00906D26">
        <w:tc>
          <w:tcPr>
            <w:tcW w:w="1440" w:type="dxa"/>
          </w:tcPr>
          <w:p w:rsidR="005F642D" w:rsidRPr="0051043E" w:rsidRDefault="005F642D" w:rsidP="00906D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2018</w:t>
            </w:r>
          </w:p>
        </w:tc>
        <w:tc>
          <w:tcPr>
            <w:tcW w:w="1539" w:type="dxa"/>
          </w:tcPr>
          <w:p w:rsidR="005F642D" w:rsidRPr="0051043E" w:rsidRDefault="005F642D" w:rsidP="00906D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4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75</w:t>
            </w: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417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41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  <w:r w:rsidRPr="0051043E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5F642D" w:rsidRPr="00226B8F" w:rsidTr="00906D26">
        <w:tc>
          <w:tcPr>
            <w:tcW w:w="1440" w:type="dxa"/>
          </w:tcPr>
          <w:p w:rsidR="005F642D" w:rsidRPr="0051043E" w:rsidRDefault="005F642D" w:rsidP="00906D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539" w:type="dxa"/>
          </w:tcPr>
          <w:p w:rsidR="005F642D" w:rsidRDefault="005F642D" w:rsidP="00906D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5F642D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4" w:type="dxa"/>
          </w:tcPr>
          <w:p w:rsidR="005F642D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1417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41" w:type="dxa"/>
          </w:tcPr>
          <w:p w:rsidR="005F642D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7" w:type="dxa"/>
          </w:tcPr>
          <w:p w:rsidR="005F642D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</w:tcPr>
          <w:p w:rsidR="005F642D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25%</w:t>
            </w:r>
          </w:p>
        </w:tc>
      </w:tr>
      <w:tr w:rsidR="005F642D" w:rsidRPr="00226B8F" w:rsidTr="00906D26">
        <w:tc>
          <w:tcPr>
            <w:tcW w:w="1440" w:type="dxa"/>
          </w:tcPr>
          <w:p w:rsidR="005F642D" w:rsidRPr="0051043E" w:rsidRDefault="005F642D" w:rsidP="00906D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539" w:type="dxa"/>
          </w:tcPr>
          <w:p w:rsidR="005F642D" w:rsidRPr="0051043E" w:rsidRDefault="005F642D" w:rsidP="00906D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7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4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75%</w:t>
            </w:r>
          </w:p>
        </w:tc>
        <w:tc>
          <w:tcPr>
            <w:tcW w:w="1417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41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00</w:t>
            </w:r>
          </w:p>
        </w:tc>
        <w:tc>
          <w:tcPr>
            <w:tcW w:w="1417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6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25%</w:t>
            </w:r>
          </w:p>
        </w:tc>
      </w:tr>
      <w:tr w:rsidR="005F642D" w:rsidRPr="00226B8F" w:rsidTr="00906D26">
        <w:tc>
          <w:tcPr>
            <w:tcW w:w="1440" w:type="dxa"/>
          </w:tcPr>
          <w:p w:rsidR="005F642D" w:rsidRPr="0051043E" w:rsidRDefault="005F642D" w:rsidP="00906D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39" w:type="dxa"/>
          </w:tcPr>
          <w:p w:rsidR="005F642D" w:rsidRDefault="005F642D" w:rsidP="00906D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F642D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74" w:type="dxa"/>
          </w:tcPr>
          <w:p w:rsidR="005F642D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F642D" w:rsidRPr="0051043E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741" w:type="dxa"/>
          </w:tcPr>
          <w:p w:rsidR="005F642D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5F642D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826" w:type="dxa"/>
          </w:tcPr>
          <w:p w:rsidR="005F642D" w:rsidRDefault="005F642D" w:rsidP="00906D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F642D" w:rsidRPr="0051043E" w:rsidRDefault="005F642D" w:rsidP="0051043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51043E" w:rsidRDefault="005F642D" w:rsidP="0051043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51043E">
        <w:rPr>
          <w:rFonts w:ascii="Times New Roman" w:hAnsi="Times New Roman"/>
          <w:b/>
          <w:sz w:val="24"/>
          <w:szCs w:val="24"/>
          <w:lang w:eastAsia="ru-RU"/>
        </w:rPr>
        <w:t xml:space="preserve">Вывод:  </w:t>
      </w:r>
      <w:r w:rsidRPr="0051043E">
        <w:rPr>
          <w:rFonts w:ascii="Times New Roman" w:hAnsi="Times New Roman"/>
          <w:sz w:val="24"/>
          <w:szCs w:val="24"/>
          <w:lang w:eastAsia="ru-RU"/>
        </w:rPr>
        <w:t xml:space="preserve">Высшее образование имеют не все педагогические </w:t>
      </w:r>
      <w:proofErr w:type="spellStart"/>
      <w:r w:rsidRPr="0051043E">
        <w:rPr>
          <w:rFonts w:ascii="Times New Roman" w:hAnsi="Times New Roman"/>
          <w:sz w:val="24"/>
          <w:szCs w:val="24"/>
          <w:lang w:eastAsia="ru-RU"/>
        </w:rPr>
        <w:t>работники</w:t>
      </w:r>
      <w:proofErr w:type="gramStart"/>
      <w:r w:rsidRPr="0051043E">
        <w:rPr>
          <w:rFonts w:ascii="Times New Roman" w:hAnsi="Times New Roman"/>
          <w:sz w:val="24"/>
          <w:szCs w:val="24"/>
          <w:lang w:eastAsia="ru-RU"/>
        </w:rPr>
        <w:t>,н</w:t>
      </w:r>
      <w:proofErr w:type="gramEnd"/>
      <w:r w:rsidRPr="0051043E">
        <w:rPr>
          <w:rFonts w:ascii="Times New Roman" w:hAnsi="Times New Roman"/>
          <w:sz w:val="24"/>
          <w:szCs w:val="24"/>
          <w:lang w:eastAsia="ru-RU"/>
        </w:rPr>
        <w:t>о</w:t>
      </w:r>
      <w:proofErr w:type="spellEnd"/>
      <w:r w:rsidRPr="0051043E">
        <w:rPr>
          <w:rFonts w:ascii="Times New Roman" w:hAnsi="Times New Roman"/>
          <w:sz w:val="24"/>
          <w:szCs w:val="24"/>
          <w:lang w:eastAsia="ru-RU"/>
        </w:rPr>
        <w:t xml:space="preserve"> в сравнении с </w:t>
      </w:r>
      <w:r>
        <w:rPr>
          <w:rFonts w:ascii="Times New Roman" w:hAnsi="Times New Roman"/>
          <w:sz w:val="24"/>
          <w:szCs w:val="24"/>
          <w:lang w:eastAsia="ru-RU"/>
        </w:rPr>
        <w:t xml:space="preserve">2017годом, 2018, </w:t>
      </w:r>
      <w:r w:rsidRPr="0051043E">
        <w:rPr>
          <w:rFonts w:ascii="Times New Roman" w:hAnsi="Times New Roman"/>
          <w:sz w:val="24"/>
          <w:szCs w:val="24"/>
          <w:lang w:eastAsia="ru-RU"/>
        </w:rPr>
        <w:t>20</w:t>
      </w:r>
      <w:r>
        <w:rPr>
          <w:rFonts w:ascii="Times New Roman" w:hAnsi="Times New Roman"/>
          <w:sz w:val="24"/>
          <w:szCs w:val="24"/>
          <w:lang w:eastAsia="ru-RU"/>
        </w:rPr>
        <w:t>19,2020</w:t>
      </w:r>
      <w:r w:rsidRPr="0051043E">
        <w:rPr>
          <w:rFonts w:ascii="Times New Roman" w:hAnsi="Times New Roman"/>
          <w:sz w:val="24"/>
          <w:szCs w:val="24"/>
          <w:lang w:eastAsia="ru-RU"/>
        </w:rPr>
        <w:t xml:space="preserve"> году  количество педагогов, имеющих высшее образование, увеличилось. </w:t>
      </w:r>
    </w:p>
    <w:p w:rsidR="005F642D" w:rsidRPr="0051043E" w:rsidRDefault="005F642D" w:rsidP="0051043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Pr="00D606F2" w:rsidRDefault="005F642D" w:rsidP="0007337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CC6867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  <w:r w:rsidRPr="00CC6867">
        <w:rPr>
          <w:rFonts w:ascii="Times New Roman" w:hAnsi="Times New Roman"/>
          <w:b/>
          <w:sz w:val="24"/>
          <w:szCs w:val="24"/>
          <w:lang w:eastAsia="ru-RU"/>
        </w:rPr>
        <w:t>Диаграмма с характеристиками кадрового состава Детского сада</w:t>
      </w:r>
    </w:p>
    <w:p w:rsidR="005F642D" w:rsidRPr="00CC6867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sz w:val="24"/>
          <w:szCs w:val="24"/>
          <w:lang w:eastAsia="ru-RU"/>
        </w:rPr>
      </w:pPr>
    </w:p>
    <w:p w:rsidR="005F642D" w:rsidRPr="00D606F2" w:rsidRDefault="002D305C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w:pict>
          <v:shape id="_x0000_s1026" type="#_x0000_t75" style="position:absolute;margin-left:0;margin-top:0;width:433.45pt;height:252.5pt;z-index:251658240;visibility:visible;mso-position-horizontal:left;mso-position-vertical:top">
            <v:imagedata r:id="rId20" o:title=""/>
            <w10:wrap type="square"/>
          </v:shape>
          <o:OLEObject Type="Embed" ProgID="Excel.Sheet.8" ShapeID="_x0000_s1026" DrawAspect="Content" ObjectID="_1679988374" r:id="rId21"/>
        </w:pict>
      </w:r>
      <w:r w:rsidR="005F642D">
        <w:rPr>
          <w:rFonts w:ascii="Times New Roman" w:hAnsi="Times New Roman"/>
          <w:sz w:val="24"/>
          <w:szCs w:val="24"/>
          <w:lang w:eastAsia="ru-RU"/>
        </w:rPr>
        <w:br w:type="textWrapping" w:clear="all"/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ED30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 xml:space="preserve">Детский сад укомплектован кадрами полностью. </w:t>
      </w:r>
    </w:p>
    <w:p w:rsidR="005F642D" w:rsidRDefault="005F642D" w:rsidP="00ED30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ED30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D606F2">
        <w:rPr>
          <w:rFonts w:ascii="Times New Roman" w:hAnsi="Times New Roman"/>
          <w:sz w:val="24"/>
          <w:szCs w:val="24"/>
          <w:lang w:eastAsia="ru-RU"/>
        </w:rPr>
        <w:t>саморазвиваются</w:t>
      </w:r>
      <w:proofErr w:type="spellEnd"/>
      <w:r w:rsidRPr="00D606F2">
        <w:rPr>
          <w:rFonts w:ascii="Times New Roman" w:hAnsi="Times New Roman"/>
          <w:sz w:val="24"/>
          <w:szCs w:val="24"/>
          <w:lang w:eastAsia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5F642D" w:rsidRDefault="005F642D" w:rsidP="00ED30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2020 году педагоги д</w:t>
      </w:r>
      <w:r w:rsidRPr="00D606F2">
        <w:rPr>
          <w:rFonts w:ascii="Times New Roman" w:hAnsi="Times New Roman"/>
          <w:sz w:val="24"/>
          <w:szCs w:val="24"/>
          <w:lang w:eastAsia="ru-RU"/>
        </w:rPr>
        <w:t>етского сада приняли участие</w:t>
      </w:r>
      <w:r>
        <w:rPr>
          <w:rFonts w:ascii="Times New Roman" w:hAnsi="Times New Roman"/>
          <w:sz w:val="24"/>
          <w:szCs w:val="24"/>
          <w:lang w:eastAsia="ru-RU"/>
        </w:rPr>
        <w:t xml:space="preserve"> в различных конкурсах </w:t>
      </w:r>
    </w:p>
    <w:p w:rsidR="005F642D" w:rsidRDefault="005F642D" w:rsidP="0089043A">
      <w:pPr>
        <w:rPr>
          <w:rFonts w:ascii="Times New Roman" w:hAnsi="Times New Roman"/>
          <w:sz w:val="24"/>
          <w:szCs w:val="24"/>
        </w:rPr>
      </w:pPr>
      <w:r w:rsidRPr="0089043A">
        <w:rPr>
          <w:rFonts w:ascii="Times New Roman" w:hAnsi="Times New Roman"/>
          <w:sz w:val="24"/>
          <w:szCs w:val="24"/>
        </w:rPr>
        <w:t>Результативность участия коллектива ДОУ (в том числе отдель</w:t>
      </w:r>
      <w:r>
        <w:rPr>
          <w:rFonts w:ascii="Times New Roman" w:hAnsi="Times New Roman"/>
          <w:sz w:val="24"/>
          <w:szCs w:val="24"/>
        </w:rPr>
        <w:t>ных педагогов) в конкурсах. 2020</w:t>
      </w:r>
      <w:r w:rsidRPr="0089043A">
        <w:rPr>
          <w:rFonts w:ascii="Times New Roman" w:hAnsi="Times New Roman"/>
          <w:sz w:val="24"/>
          <w:szCs w:val="24"/>
        </w:rPr>
        <w:t>г.</w:t>
      </w:r>
    </w:p>
    <w:p w:rsidR="005F642D" w:rsidRPr="001118D0" w:rsidRDefault="005F642D" w:rsidP="001118D0">
      <w:pPr>
        <w:jc w:val="center"/>
        <w:rPr>
          <w:rFonts w:ascii="Times New Roman" w:hAnsi="Times New Roman"/>
          <w:sz w:val="24"/>
          <w:szCs w:val="24"/>
        </w:rPr>
      </w:pPr>
    </w:p>
    <w:p w:rsidR="005F642D" w:rsidRPr="00632DE1" w:rsidRDefault="005F642D" w:rsidP="00632DE1">
      <w:pPr>
        <w:jc w:val="center"/>
        <w:rPr>
          <w:sz w:val="24"/>
          <w:szCs w:val="24"/>
        </w:rPr>
      </w:pPr>
      <w:r w:rsidRPr="00632DE1">
        <w:rPr>
          <w:sz w:val="24"/>
          <w:szCs w:val="24"/>
        </w:rPr>
        <w:t>Результативность участия коллектива ДО</w:t>
      </w:r>
      <w:proofErr w:type="gramStart"/>
      <w:r w:rsidRPr="00632DE1">
        <w:rPr>
          <w:sz w:val="24"/>
          <w:szCs w:val="24"/>
        </w:rPr>
        <w:t>У(</w:t>
      </w:r>
      <w:proofErr w:type="gramEnd"/>
      <w:r w:rsidRPr="00632DE1">
        <w:rPr>
          <w:sz w:val="24"/>
          <w:szCs w:val="24"/>
        </w:rPr>
        <w:t xml:space="preserve"> в том числе педагогов) в конкурсах</w:t>
      </w:r>
      <w:r>
        <w:rPr>
          <w:sz w:val="24"/>
          <w:szCs w:val="24"/>
        </w:rPr>
        <w:t xml:space="preserve"> на2</w:t>
      </w:r>
      <w:r w:rsidRPr="00632DE1">
        <w:rPr>
          <w:sz w:val="24"/>
          <w:szCs w:val="24"/>
        </w:rPr>
        <w:t>020</w:t>
      </w:r>
      <w:r>
        <w:rPr>
          <w:sz w:val="24"/>
          <w:szCs w:val="24"/>
        </w:rPr>
        <w:t>г</w:t>
      </w:r>
    </w:p>
    <w:tbl>
      <w:tblPr>
        <w:tblW w:w="10770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79"/>
        <w:gridCol w:w="2783"/>
        <w:gridCol w:w="2126"/>
        <w:gridCol w:w="990"/>
        <w:gridCol w:w="1134"/>
        <w:gridCol w:w="1545"/>
        <w:gridCol w:w="1713"/>
      </w:tblGrid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8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Наименование конкурса</w:t>
            </w:r>
          </w:p>
        </w:tc>
        <w:tc>
          <w:tcPr>
            <w:tcW w:w="2126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Участники  педагоги</w:t>
            </w:r>
          </w:p>
        </w:tc>
        <w:tc>
          <w:tcPr>
            <w:tcW w:w="990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Время участия</w:t>
            </w:r>
          </w:p>
        </w:tc>
        <w:tc>
          <w:tcPr>
            <w:tcW w:w="1545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результат</w:t>
            </w:r>
          </w:p>
        </w:tc>
        <w:tc>
          <w:tcPr>
            <w:tcW w:w="171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Итоги конкурса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1</w:t>
            </w:r>
          </w:p>
        </w:tc>
        <w:tc>
          <w:tcPr>
            <w:tcW w:w="278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Муниципальный конкурс « Песни Татарстана»</w:t>
            </w:r>
          </w:p>
        </w:tc>
        <w:tc>
          <w:tcPr>
            <w:tcW w:w="2126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 xml:space="preserve">Воспитатели </w:t>
            </w:r>
            <w:proofErr w:type="spellStart"/>
            <w:r w:rsidRPr="00226B8F">
              <w:rPr>
                <w:sz w:val="24"/>
                <w:szCs w:val="24"/>
              </w:rPr>
              <w:t>ФатхутдиноваЛ.А</w:t>
            </w:r>
            <w:proofErr w:type="spellEnd"/>
            <w:r w:rsidRPr="00226B8F">
              <w:rPr>
                <w:sz w:val="24"/>
                <w:szCs w:val="24"/>
              </w:rPr>
              <w:t>. , Якупова Г.А.</w:t>
            </w:r>
          </w:p>
        </w:tc>
        <w:tc>
          <w:tcPr>
            <w:tcW w:w="990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Январь 2020</w:t>
            </w:r>
          </w:p>
        </w:tc>
        <w:tc>
          <w:tcPr>
            <w:tcW w:w="1545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Диплом призера 2 м</w:t>
            </w:r>
          </w:p>
        </w:tc>
        <w:tc>
          <w:tcPr>
            <w:tcW w:w="171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У.О.ЧМР РТ №96 от 27.01.2020г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78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Республиканский конкурс « Краски-Весны»</w:t>
            </w:r>
          </w:p>
        </w:tc>
        <w:tc>
          <w:tcPr>
            <w:tcW w:w="2126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 xml:space="preserve">Воспитатель </w:t>
            </w:r>
            <w:proofErr w:type="spellStart"/>
            <w:r w:rsidRPr="00226B8F">
              <w:rPr>
                <w:sz w:val="24"/>
                <w:szCs w:val="24"/>
              </w:rPr>
              <w:t>Фатхутдинова</w:t>
            </w:r>
            <w:proofErr w:type="spellEnd"/>
            <w:r w:rsidRPr="00226B8F">
              <w:rPr>
                <w:sz w:val="24"/>
                <w:szCs w:val="24"/>
              </w:rPr>
              <w:t xml:space="preserve"> Л.А.</w:t>
            </w:r>
          </w:p>
        </w:tc>
        <w:tc>
          <w:tcPr>
            <w:tcW w:w="990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Март 2020</w:t>
            </w:r>
          </w:p>
        </w:tc>
        <w:tc>
          <w:tcPr>
            <w:tcW w:w="1545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Диплом 2 место</w:t>
            </w:r>
          </w:p>
        </w:tc>
        <w:tc>
          <w:tcPr>
            <w:tcW w:w="171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 xml:space="preserve">Март2020 РПЦ « Тат </w:t>
            </w:r>
            <w:proofErr w:type="gramStart"/>
            <w:r w:rsidRPr="00226B8F">
              <w:rPr>
                <w:sz w:val="24"/>
                <w:szCs w:val="24"/>
              </w:rPr>
              <w:t>-к</w:t>
            </w:r>
            <w:proofErr w:type="gramEnd"/>
            <w:r w:rsidRPr="00226B8F">
              <w:rPr>
                <w:sz w:val="24"/>
                <w:szCs w:val="24"/>
              </w:rPr>
              <w:t>онкурс»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3</w:t>
            </w:r>
          </w:p>
        </w:tc>
        <w:tc>
          <w:tcPr>
            <w:tcW w:w="278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« Волшебный мир сказок и стихов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Габдуллы</w:t>
            </w:r>
            <w:r>
              <w:rPr>
                <w:rFonts w:ascii="Times New Roman" w:hAnsi="Times New Roman"/>
                <w:sz w:val="24"/>
                <w:szCs w:val="24"/>
              </w:rPr>
              <w:t>Г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укая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Воспитат</w:t>
            </w:r>
            <w:r>
              <w:rPr>
                <w:rFonts w:ascii="Times New Roman" w:hAnsi="Times New Roman"/>
                <w:sz w:val="24"/>
                <w:szCs w:val="24"/>
              </w:rPr>
              <w:t>елю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Якупов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990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Апре</w:t>
            </w:r>
            <w:r>
              <w:rPr>
                <w:rFonts w:ascii="Times New Roman" w:hAnsi="Times New Roman"/>
                <w:sz w:val="24"/>
                <w:szCs w:val="24"/>
              </w:rPr>
              <w:t>ль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Благодарность 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Приказ №122 от 30.04.2020 Детский образовательный центр « Академия нескучных наук»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4</w:t>
            </w:r>
          </w:p>
        </w:tc>
        <w:tc>
          <w:tcPr>
            <w:tcW w:w="278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Муниципальный конкурс « Память нашей Победы»</w:t>
            </w:r>
          </w:p>
        </w:tc>
        <w:tc>
          <w:tcPr>
            <w:tcW w:w="2126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proofErr w:type="spellStart"/>
            <w:r w:rsidRPr="00226B8F">
              <w:rPr>
                <w:sz w:val="24"/>
                <w:szCs w:val="24"/>
              </w:rPr>
              <w:t>ВоспитателиФатхутдиноваЛ.А</w:t>
            </w:r>
            <w:proofErr w:type="spellEnd"/>
            <w:r w:rsidRPr="00226B8F">
              <w:rPr>
                <w:sz w:val="24"/>
                <w:szCs w:val="24"/>
              </w:rPr>
              <w:t>, Хайруллина М.Р.</w:t>
            </w:r>
          </w:p>
        </w:tc>
        <w:tc>
          <w:tcPr>
            <w:tcW w:w="990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Май</w:t>
            </w:r>
          </w:p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Грамоты за участие</w:t>
            </w:r>
          </w:p>
        </w:tc>
        <w:tc>
          <w:tcPr>
            <w:tcW w:w="171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У.О.ЧМР РТ №492 от 07.05.2020г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5</w:t>
            </w:r>
          </w:p>
        </w:tc>
        <w:tc>
          <w:tcPr>
            <w:tcW w:w="278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 xml:space="preserve">Республиканский конкурс « Волшебный мир сказок и стихов </w:t>
            </w:r>
            <w:proofErr w:type="spellStart"/>
            <w:r w:rsidRPr="00226B8F">
              <w:rPr>
                <w:sz w:val="24"/>
                <w:szCs w:val="24"/>
              </w:rPr>
              <w:t>Г.Тукая</w:t>
            </w:r>
            <w:proofErr w:type="spellEnd"/>
            <w:r w:rsidRPr="00226B8F">
              <w:rPr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proofErr w:type="spellStart"/>
            <w:r w:rsidRPr="00226B8F">
              <w:rPr>
                <w:sz w:val="24"/>
                <w:szCs w:val="24"/>
              </w:rPr>
              <w:t>ВоспитателюФатхутдиновой</w:t>
            </w:r>
            <w:proofErr w:type="spellEnd"/>
            <w:r w:rsidRPr="00226B8F">
              <w:rPr>
                <w:sz w:val="24"/>
                <w:szCs w:val="24"/>
              </w:rPr>
              <w:t xml:space="preserve"> Л.А. </w:t>
            </w:r>
          </w:p>
        </w:tc>
        <w:tc>
          <w:tcPr>
            <w:tcW w:w="990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Апрель</w:t>
            </w:r>
          </w:p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благодарность</w:t>
            </w:r>
          </w:p>
        </w:tc>
        <w:tc>
          <w:tcPr>
            <w:tcW w:w="171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У.О.ЧМР РТ №122 от 30.04.2020г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6</w:t>
            </w:r>
          </w:p>
        </w:tc>
        <w:tc>
          <w:tcPr>
            <w:tcW w:w="278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Республиканский конкурс « Академия нескучных наук»</w:t>
            </w:r>
          </w:p>
        </w:tc>
        <w:tc>
          <w:tcPr>
            <w:tcW w:w="2126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proofErr w:type="spellStart"/>
            <w:r w:rsidRPr="00226B8F">
              <w:rPr>
                <w:sz w:val="24"/>
                <w:szCs w:val="24"/>
              </w:rPr>
              <w:t>ВоспитателюХайруллиной</w:t>
            </w:r>
            <w:proofErr w:type="spellEnd"/>
            <w:r w:rsidRPr="00226B8F">
              <w:rPr>
                <w:sz w:val="24"/>
                <w:szCs w:val="24"/>
              </w:rPr>
              <w:t xml:space="preserve"> М.Р.</w:t>
            </w:r>
          </w:p>
        </w:tc>
        <w:tc>
          <w:tcPr>
            <w:tcW w:w="990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Апрель</w:t>
            </w:r>
          </w:p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благодарность</w:t>
            </w:r>
          </w:p>
        </w:tc>
        <w:tc>
          <w:tcPr>
            <w:tcW w:w="171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У.О.ЧМР РТ №122 от 30.04.2020г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7</w:t>
            </w:r>
          </w:p>
        </w:tc>
        <w:tc>
          <w:tcPr>
            <w:tcW w:w="278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 xml:space="preserve">Зональный смотр-конкурс </w:t>
            </w:r>
            <w:proofErr w:type="spellStart"/>
            <w:r w:rsidRPr="00226B8F">
              <w:rPr>
                <w:sz w:val="24"/>
                <w:szCs w:val="24"/>
              </w:rPr>
              <w:t>лэпбуков</w:t>
            </w:r>
            <w:proofErr w:type="spellEnd"/>
            <w:r w:rsidRPr="00226B8F">
              <w:rPr>
                <w:sz w:val="24"/>
                <w:szCs w:val="24"/>
              </w:rPr>
              <w:t xml:space="preserve">  «Шкатулка знаний экологии»</w:t>
            </w:r>
          </w:p>
        </w:tc>
        <w:tc>
          <w:tcPr>
            <w:tcW w:w="2126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proofErr w:type="spellStart"/>
            <w:r w:rsidRPr="00226B8F">
              <w:rPr>
                <w:sz w:val="24"/>
                <w:szCs w:val="24"/>
              </w:rPr>
              <w:t>ВоспитателиФатхутдиноваЛ.А</w:t>
            </w:r>
            <w:proofErr w:type="spellEnd"/>
            <w:r w:rsidRPr="00226B8F">
              <w:rPr>
                <w:sz w:val="24"/>
                <w:szCs w:val="24"/>
              </w:rPr>
              <w:t>. ,</w:t>
            </w:r>
            <w:proofErr w:type="spellStart"/>
            <w:r w:rsidRPr="00226B8F">
              <w:rPr>
                <w:sz w:val="24"/>
                <w:szCs w:val="24"/>
              </w:rPr>
              <w:t>ЯкуповаГ.А</w:t>
            </w:r>
            <w:proofErr w:type="spellEnd"/>
            <w:r w:rsidRPr="00226B8F">
              <w:rPr>
                <w:sz w:val="24"/>
                <w:szCs w:val="24"/>
              </w:rPr>
              <w:t>.</w:t>
            </w:r>
          </w:p>
        </w:tc>
        <w:tc>
          <w:tcPr>
            <w:tcW w:w="990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Май</w:t>
            </w:r>
          </w:p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лауреаты</w:t>
            </w:r>
          </w:p>
        </w:tc>
        <w:tc>
          <w:tcPr>
            <w:tcW w:w="171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У.О.ЧМР РТ №_502__от 12.05.2020г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8</w:t>
            </w:r>
          </w:p>
        </w:tc>
        <w:tc>
          <w:tcPr>
            <w:tcW w:w="278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М</w:t>
            </w:r>
            <w:r w:rsidRPr="00226B8F">
              <w:rPr>
                <w:b/>
                <w:sz w:val="24"/>
                <w:szCs w:val="24"/>
              </w:rPr>
              <w:t xml:space="preserve">униципальный </w:t>
            </w:r>
            <w:r w:rsidRPr="00226B8F">
              <w:rPr>
                <w:sz w:val="24"/>
                <w:szCs w:val="24"/>
              </w:rPr>
              <w:t>конкурс « Цветы любимым женщинам»</w:t>
            </w:r>
          </w:p>
        </w:tc>
        <w:tc>
          <w:tcPr>
            <w:tcW w:w="2126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proofErr w:type="spellStart"/>
            <w:r w:rsidRPr="00226B8F">
              <w:rPr>
                <w:sz w:val="24"/>
                <w:szCs w:val="24"/>
              </w:rPr>
              <w:t>ВоспитательФатхутдиноваЛ.А</w:t>
            </w:r>
            <w:proofErr w:type="spellEnd"/>
            <w:r w:rsidRPr="00226B8F">
              <w:rPr>
                <w:sz w:val="24"/>
                <w:szCs w:val="24"/>
              </w:rPr>
              <w:t xml:space="preserve">. </w:t>
            </w:r>
          </w:p>
        </w:tc>
        <w:tc>
          <w:tcPr>
            <w:tcW w:w="990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Май</w:t>
            </w:r>
          </w:p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3 место</w:t>
            </w:r>
          </w:p>
        </w:tc>
        <w:tc>
          <w:tcPr>
            <w:tcW w:w="1713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МБОУ дополнительного образования</w:t>
            </w:r>
          </w:p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Дворец творчества  детей и молодежи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9</w:t>
            </w:r>
          </w:p>
        </w:tc>
        <w:tc>
          <w:tcPr>
            <w:tcW w:w="278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Конкурс национального костюма для куклы народов Поволжья</w:t>
            </w:r>
          </w:p>
        </w:tc>
        <w:tc>
          <w:tcPr>
            <w:tcW w:w="2126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Фатхутдинов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Якупов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990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Грамота- призер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 xml:space="preserve"> 3 место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УОЧ МР РТ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№968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От 11.11.2020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10</w:t>
            </w:r>
          </w:p>
        </w:tc>
        <w:tc>
          <w:tcPr>
            <w:tcW w:w="278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 xml:space="preserve">Республиканский экологический конкурс </w:t>
            </w:r>
            <w:r w:rsidRPr="001118D0">
              <w:rPr>
                <w:rFonts w:ascii="Times New Roman" w:hAnsi="Times New Roman"/>
                <w:sz w:val="24"/>
                <w:szCs w:val="24"/>
              </w:rPr>
              <w:lastRenderedPageBreak/>
              <w:t>« Светлячок»</w:t>
            </w:r>
          </w:p>
        </w:tc>
        <w:tc>
          <w:tcPr>
            <w:tcW w:w="2126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Фатху</w:t>
            </w:r>
            <w:r w:rsidRPr="001118D0">
              <w:rPr>
                <w:rFonts w:ascii="Times New Roman" w:hAnsi="Times New Roman"/>
                <w:sz w:val="24"/>
                <w:szCs w:val="24"/>
              </w:rPr>
              <w:lastRenderedPageBreak/>
              <w:t>тдинов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Л.А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Диплом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педагога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Приказ №60-3 от 08.10.2020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еспубликанский олимпиадный центр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78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Всероссийский фестиваль творчества</w:t>
            </w:r>
            <w:proofErr w:type="gramStart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посвященного Всемирному дню ребенка « Мир детства – самый лучший мир»</w:t>
            </w:r>
          </w:p>
        </w:tc>
        <w:tc>
          <w:tcPr>
            <w:tcW w:w="2126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ю  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Благодарственное письмо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Приказ №03\02 -799 от 23.11.2020 Всероссийский центр гражданских и молодежных инициатив « Идея»</w:t>
            </w: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12</w:t>
            </w:r>
          </w:p>
        </w:tc>
        <w:tc>
          <w:tcPr>
            <w:tcW w:w="278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Всероссийский конкурс рисунков и поделок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Дети</w:t>
            </w:r>
            <w:proofErr w:type="gramStart"/>
            <w:r w:rsidRPr="001118D0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gramEnd"/>
            <w:r w:rsidRPr="001118D0">
              <w:rPr>
                <w:rFonts w:ascii="Times New Roman" w:hAnsi="Times New Roman"/>
                <w:sz w:val="24"/>
                <w:szCs w:val="24"/>
              </w:rPr>
              <w:t>вижение.Безопасность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126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>ям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Якупов</w:t>
            </w:r>
            <w:r>
              <w:rPr>
                <w:rFonts w:ascii="Times New Roman" w:hAnsi="Times New Roman"/>
                <w:sz w:val="24"/>
                <w:szCs w:val="24"/>
              </w:rPr>
              <w:t>ой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Фатхутдиновой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Л.А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Благодарственное письмо 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Приказ №03\02 -762\2 от 11.12.2020 Всероссийский центр гражданских и молодежных инициатив « Идея»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F642D" w:rsidRPr="00226B8F" w:rsidTr="00E85B7B">
        <w:tc>
          <w:tcPr>
            <w:tcW w:w="479" w:type="dxa"/>
          </w:tcPr>
          <w:p w:rsidR="005F642D" w:rsidRPr="00226B8F" w:rsidRDefault="005F642D" w:rsidP="00E85B7B">
            <w:pPr>
              <w:jc w:val="center"/>
              <w:rPr>
                <w:sz w:val="24"/>
                <w:szCs w:val="24"/>
              </w:rPr>
            </w:pPr>
            <w:r w:rsidRPr="00226B8F">
              <w:rPr>
                <w:sz w:val="24"/>
                <w:szCs w:val="24"/>
              </w:rPr>
              <w:t>13</w:t>
            </w:r>
          </w:p>
        </w:tc>
        <w:tc>
          <w:tcPr>
            <w:tcW w:w="278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Всероссийский конкурс</w:t>
            </w: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Золотая Осень»</w:t>
            </w:r>
          </w:p>
        </w:tc>
        <w:tc>
          <w:tcPr>
            <w:tcW w:w="2126" w:type="dxa"/>
          </w:tcPr>
          <w:p w:rsidR="005F642D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Воспитател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Фатхутдинов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Л.А, 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Якупов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Г.А, </w:t>
            </w:r>
            <w:proofErr w:type="spellStart"/>
            <w:r w:rsidRPr="001118D0">
              <w:rPr>
                <w:rFonts w:ascii="Times New Roman" w:hAnsi="Times New Roman"/>
                <w:sz w:val="24"/>
                <w:szCs w:val="24"/>
              </w:rPr>
              <w:t>Фатхуллин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proofErr w:type="spellEnd"/>
            <w:r w:rsidRPr="001118D0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0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  <w:r w:rsidRPr="001118D0">
              <w:rPr>
                <w:rFonts w:ascii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1545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713" w:type="dxa"/>
          </w:tcPr>
          <w:p w:rsidR="005F642D" w:rsidRPr="001118D0" w:rsidRDefault="005F642D" w:rsidP="00E85B7B">
            <w:pPr>
              <w:rPr>
                <w:rFonts w:ascii="Times New Roman" w:hAnsi="Times New Roman"/>
                <w:sz w:val="24"/>
                <w:szCs w:val="24"/>
              </w:rPr>
            </w:pPr>
            <w:r w:rsidRPr="001118D0">
              <w:rPr>
                <w:rFonts w:ascii="Times New Roman" w:hAnsi="Times New Roman"/>
                <w:sz w:val="24"/>
                <w:szCs w:val="24"/>
              </w:rPr>
              <w:t>Приказ №288 от 27.10.2020 Детский образовательный центр « «Академия нескучных наук»</w:t>
            </w:r>
          </w:p>
        </w:tc>
      </w:tr>
    </w:tbl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4A6828" w:rsidRDefault="005F642D" w:rsidP="00632DE1">
      <w:pPr>
        <w:jc w:val="center"/>
        <w:rPr>
          <w:sz w:val="28"/>
          <w:szCs w:val="28"/>
        </w:rPr>
      </w:pPr>
    </w:p>
    <w:p w:rsidR="005F642D" w:rsidRPr="00D606F2" w:rsidRDefault="005F642D" w:rsidP="00632DE1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5F642D" w:rsidRPr="001118D0" w:rsidRDefault="005F642D" w:rsidP="001118D0">
      <w:pPr>
        <w:jc w:val="center"/>
        <w:rPr>
          <w:rFonts w:ascii="Times New Roman" w:hAnsi="Times New Roman"/>
          <w:sz w:val="24"/>
          <w:szCs w:val="24"/>
        </w:rPr>
      </w:pPr>
    </w:p>
    <w:p w:rsidR="005F642D" w:rsidRPr="001118D0" w:rsidRDefault="005F642D" w:rsidP="0089043A">
      <w:pPr>
        <w:rPr>
          <w:rFonts w:ascii="Times New Roman" w:hAnsi="Times New Roman"/>
          <w:sz w:val="24"/>
          <w:szCs w:val="24"/>
        </w:rPr>
      </w:pPr>
    </w:p>
    <w:p w:rsidR="005F642D" w:rsidRPr="001118D0" w:rsidRDefault="005F642D" w:rsidP="0089043A">
      <w:pPr>
        <w:rPr>
          <w:rFonts w:ascii="Times New Roman" w:hAnsi="Times New Roman"/>
          <w:sz w:val="24"/>
          <w:szCs w:val="24"/>
        </w:rPr>
      </w:pPr>
    </w:p>
    <w:p w:rsidR="005F642D" w:rsidRPr="001118D0" w:rsidRDefault="005F642D" w:rsidP="00C449D9">
      <w:pPr>
        <w:jc w:val="center"/>
        <w:rPr>
          <w:rFonts w:ascii="Times New Roman" w:hAnsi="Times New Roman"/>
          <w:sz w:val="24"/>
          <w:szCs w:val="24"/>
        </w:rPr>
      </w:pPr>
    </w:p>
    <w:p w:rsidR="005F642D" w:rsidRPr="001118D0" w:rsidRDefault="005F642D" w:rsidP="00C449D9">
      <w:pPr>
        <w:jc w:val="center"/>
        <w:rPr>
          <w:rFonts w:ascii="Times New Roman" w:hAnsi="Times New Roman"/>
          <w:sz w:val="24"/>
          <w:szCs w:val="24"/>
        </w:rPr>
      </w:pPr>
    </w:p>
    <w:p w:rsidR="005F642D" w:rsidRPr="004A6828" w:rsidRDefault="005F642D" w:rsidP="00C449D9">
      <w:pPr>
        <w:jc w:val="center"/>
        <w:rPr>
          <w:sz w:val="28"/>
          <w:szCs w:val="28"/>
        </w:rPr>
      </w:pPr>
    </w:p>
    <w:p w:rsidR="005F642D" w:rsidRPr="004A6828" w:rsidRDefault="005F642D" w:rsidP="00C449D9">
      <w:pPr>
        <w:jc w:val="center"/>
        <w:rPr>
          <w:sz w:val="28"/>
          <w:szCs w:val="28"/>
        </w:rPr>
      </w:pPr>
    </w:p>
    <w:p w:rsidR="005F642D" w:rsidRPr="004A6828" w:rsidRDefault="005F642D" w:rsidP="00C449D9">
      <w:pPr>
        <w:jc w:val="center"/>
        <w:rPr>
          <w:sz w:val="28"/>
          <w:szCs w:val="28"/>
        </w:rPr>
      </w:pPr>
    </w:p>
    <w:p w:rsidR="005F642D" w:rsidRPr="00632DE1" w:rsidRDefault="005F642D" w:rsidP="00632DE1">
      <w:pPr>
        <w:jc w:val="center"/>
        <w:rPr>
          <w:sz w:val="28"/>
          <w:szCs w:val="28"/>
        </w:rPr>
      </w:pPr>
    </w:p>
    <w:p w:rsidR="005F642D" w:rsidRPr="0089043A" w:rsidRDefault="005F642D" w:rsidP="00ED304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5F642D" w:rsidRPr="00D606F2" w:rsidRDefault="005F642D" w:rsidP="002F25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6B8F">
        <w:rPr>
          <w:rFonts w:ascii="Times New Roman" w:hAnsi="Times New Roman"/>
          <w:noProof/>
          <w:sz w:val="24"/>
          <w:szCs w:val="24"/>
          <w:lang w:eastAsia="ru-RU"/>
        </w:rPr>
        <w:object w:dxaOrig="8670" w:dyaOrig="5050">
          <v:shape id="Диаграмма 81" o:spid="_x0000_i1028" type="#_x0000_t75" style="width:434.25pt;height:252.75pt;visibility:visible" o:ole="">
            <v:imagedata r:id="rId22" o:title=""/>
            <o:lock v:ext="edit" aspectratio="f"/>
          </v:shape>
          <o:OLEObject Type="Embed" ProgID="Excel.Sheet.8" ShapeID="Диаграмма 81" DrawAspect="Content" ObjectID="_1679988371" r:id="rId23"/>
        </w:object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b/>
          <w:bCs/>
          <w:sz w:val="24"/>
          <w:szCs w:val="24"/>
          <w:lang w:eastAsia="ru-RU"/>
        </w:rPr>
        <w:t>VI. Оценка учебно-методического и библиотечно-информационного обеспечения</w:t>
      </w:r>
    </w:p>
    <w:p w:rsidR="005F642D" w:rsidRDefault="005F642D" w:rsidP="00756F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д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етском </w:t>
      </w:r>
      <w:proofErr w:type="spellStart"/>
      <w:r w:rsidRPr="00D606F2">
        <w:rPr>
          <w:rFonts w:ascii="Times New Roman" w:hAnsi="Times New Roman"/>
          <w:sz w:val="24"/>
          <w:szCs w:val="24"/>
          <w:lang w:eastAsia="ru-RU"/>
        </w:rPr>
        <w:t>саду</w:t>
      </w:r>
      <w:r w:rsidRPr="00756F20">
        <w:rPr>
          <w:rFonts w:ascii="Times New Roman" w:hAnsi="Times New Roman"/>
          <w:sz w:val="24"/>
          <w:szCs w:val="24"/>
        </w:rPr>
        <w:t>библиотека</w:t>
      </w:r>
      <w:proofErr w:type="spellEnd"/>
      <w:r w:rsidRPr="00756F20">
        <w:rPr>
          <w:rFonts w:ascii="Times New Roman" w:hAnsi="Times New Roman"/>
          <w:sz w:val="24"/>
          <w:szCs w:val="24"/>
        </w:rPr>
        <w:t xml:space="preserve"> </w:t>
      </w:r>
      <w:r w:rsidRPr="00D606F2">
        <w:rPr>
          <w:rFonts w:ascii="Times New Roman" w:hAnsi="Times New Roman"/>
          <w:sz w:val="24"/>
          <w:szCs w:val="24"/>
          <w:lang w:eastAsia="ru-RU"/>
        </w:rPr>
        <w:t>является состав</w:t>
      </w:r>
      <w:r>
        <w:rPr>
          <w:rFonts w:ascii="Times New Roman" w:hAnsi="Times New Roman"/>
          <w:sz w:val="24"/>
          <w:szCs w:val="24"/>
          <w:lang w:eastAsia="ru-RU"/>
        </w:rPr>
        <w:t xml:space="preserve">ной частью методической службы. </w:t>
      </w:r>
      <w:r w:rsidRPr="00D606F2">
        <w:rPr>
          <w:rFonts w:ascii="Times New Roman" w:hAnsi="Times New Roman"/>
          <w:sz w:val="24"/>
          <w:szCs w:val="24"/>
          <w:lang w:eastAsia="ru-RU"/>
        </w:rPr>
        <w:t>Биб</w:t>
      </w:r>
      <w:r>
        <w:rPr>
          <w:rFonts w:ascii="Times New Roman" w:hAnsi="Times New Roman"/>
          <w:sz w:val="24"/>
          <w:szCs w:val="24"/>
          <w:lang w:eastAsia="ru-RU"/>
        </w:rPr>
        <w:t xml:space="preserve">лиотечный фонд располагается в 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кабинетезаведующего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>, в разных кабинетах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 группах детского сада. Библиотечны</w:t>
      </w:r>
      <w:r>
        <w:rPr>
          <w:rFonts w:ascii="Times New Roman" w:hAnsi="Times New Roman"/>
          <w:sz w:val="24"/>
          <w:szCs w:val="24"/>
          <w:lang w:eastAsia="ru-RU"/>
        </w:rPr>
        <w:t xml:space="preserve">й фонд представлен методической 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D606F2">
        <w:rPr>
          <w:rFonts w:ascii="Times New Roman" w:hAnsi="Times New Roman"/>
          <w:sz w:val="24"/>
          <w:szCs w:val="24"/>
          <w:lang w:eastAsia="ru-RU"/>
        </w:rPr>
        <w:t>воспита</w:t>
      </w:r>
      <w:r>
        <w:rPr>
          <w:rFonts w:ascii="Times New Roman" w:hAnsi="Times New Roman"/>
          <w:sz w:val="24"/>
          <w:szCs w:val="24"/>
          <w:lang w:eastAsia="ru-RU"/>
        </w:rPr>
        <w:t>тельно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-образовательной работы в </w:t>
      </w:r>
      <w:r w:rsidRPr="00D606F2">
        <w:rPr>
          <w:rFonts w:ascii="Times New Roman" w:hAnsi="Times New Roman"/>
          <w:sz w:val="24"/>
          <w:szCs w:val="24"/>
          <w:lang w:eastAsia="ru-RU"/>
        </w:rPr>
        <w:t>соответ</w:t>
      </w:r>
      <w:r>
        <w:rPr>
          <w:rFonts w:ascii="Times New Roman" w:hAnsi="Times New Roman"/>
          <w:sz w:val="24"/>
          <w:szCs w:val="24"/>
          <w:lang w:eastAsia="ru-RU"/>
        </w:rPr>
        <w:t>ствии с обязательной частью ООП.</w:t>
      </w:r>
    </w:p>
    <w:p w:rsidR="005F642D" w:rsidRDefault="005F642D" w:rsidP="00756F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Оборуд</w:t>
      </w:r>
      <w:r>
        <w:rPr>
          <w:rFonts w:ascii="Times New Roman" w:hAnsi="Times New Roman"/>
          <w:sz w:val="24"/>
          <w:szCs w:val="24"/>
          <w:lang w:eastAsia="ru-RU"/>
        </w:rPr>
        <w:t xml:space="preserve">ование и оснащение 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 каб</w:t>
      </w:r>
      <w:r>
        <w:rPr>
          <w:rFonts w:ascii="Times New Roman" w:hAnsi="Times New Roman"/>
          <w:sz w:val="24"/>
          <w:szCs w:val="24"/>
          <w:lang w:eastAsia="ru-RU"/>
        </w:rPr>
        <w:t xml:space="preserve">инетов достаточно для реализации </w:t>
      </w:r>
      <w:r w:rsidRPr="00D606F2">
        <w:rPr>
          <w:rFonts w:ascii="Times New Roman" w:hAnsi="Times New Roman"/>
          <w:sz w:val="24"/>
          <w:szCs w:val="24"/>
          <w:lang w:eastAsia="ru-RU"/>
        </w:rPr>
        <w:t>образовательных пр</w:t>
      </w:r>
      <w:r>
        <w:rPr>
          <w:rFonts w:ascii="Times New Roman" w:hAnsi="Times New Roman"/>
          <w:sz w:val="24"/>
          <w:szCs w:val="24"/>
          <w:lang w:eastAsia="ru-RU"/>
        </w:rPr>
        <w:t>ограмм. С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озданы условия для возможности организации совместной деятельности педагогов. </w:t>
      </w:r>
    </w:p>
    <w:p w:rsidR="005F642D" w:rsidRPr="00D606F2" w:rsidRDefault="005F642D" w:rsidP="00756F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Информационное обеспечение Детского сада включает:</w:t>
      </w:r>
    </w:p>
    <w:p w:rsidR="005F642D" w:rsidRDefault="005F642D" w:rsidP="00C21DE0">
      <w:pPr>
        <w:pStyle w:val="a9"/>
      </w:pPr>
      <w:r w:rsidRPr="00D606F2">
        <w:t>− информационно-телекоммуникационное оборудование –</w:t>
      </w:r>
      <w:r>
        <w:t>4ноутбука , 1 принтер,                       1 проектор</w:t>
      </w:r>
      <w:r w:rsidRPr="00D606F2">
        <w:t xml:space="preserve"> мультимедиа</w:t>
      </w:r>
      <w:r>
        <w:t>, 1-</w:t>
      </w:r>
      <w:r>
        <w:rPr>
          <w:lang w:val="en-US"/>
        </w:rPr>
        <w:t>DVD</w:t>
      </w:r>
      <w:r>
        <w:t>плеер</w:t>
      </w:r>
      <w:r w:rsidRPr="00D606F2">
        <w:t>;</w:t>
      </w:r>
    </w:p>
    <w:p w:rsidR="005F642D" w:rsidRDefault="005F642D" w:rsidP="00756F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− программное обеспечение – позволяет работать с текстовыми редактор</w:t>
      </w:r>
      <w:r>
        <w:rPr>
          <w:rFonts w:ascii="Times New Roman" w:hAnsi="Times New Roman"/>
          <w:sz w:val="24"/>
          <w:szCs w:val="24"/>
          <w:lang w:eastAsia="ru-RU"/>
        </w:rPr>
        <w:t>ами, интернет-ресурсами, фото-</w:t>
      </w:r>
      <w:r w:rsidRPr="00D606F2">
        <w:rPr>
          <w:rFonts w:ascii="Times New Roman" w:hAnsi="Times New Roman"/>
          <w:sz w:val="24"/>
          <w:szCs w:val="24"/>
          <w:lang w:eastAsia="ru-RU"/>
        </w:rPr>
        <w:t>видеоматер</w:t>
      </w:r>
      <w:r>
        <w:rPr>
          <w:rFonts w:ascii="Times New Roman" w:hAnsi="Times New Roman"/>
          <w:sz w:val="24"/>
          <w:szCs w:val="24"/>
          <w:lang w:eastAsia="ru-RU"/>
        </w:rPr>
        <w:t>иалами</w:t>
      </w:r>
      <w:r w:rsidRPr="00D606F2">
        <w:rPr>
          <w:rFonts w:ascii="Times New Roman" w:hAnsi="Times New Roman"/>
          <w:sz w:val="24"/>
          <w:szCs w:val="24"/>
          <w:lang w:eastAsia="ru-RU"/>
        </w:rPr>
        <w:t>.</w:t>
      </w:r>
    </w:p>
    <w:p w:rsidR="005F642D" w:rsidRPr="00D606F2" w:rsidRDefault="005F642D" w:rsidP="00756F2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В</w:t>
      </w:r>
      <w:r w:rsidR="008B4F1F">
        <w:rPr>
          <w:rFonts w:ascii="Times New Roman" w:hAnsi="Times New Roman"/>
          <w:sz w:val="24"/>
          <w:szCs w:val="24"/>
          <w:lang w:eastAsia="ru-RU"/>
        </w:rPr>
        <w:t>ывод: в д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етском саду учебно-методическое и информационное обеспечение достаточное для </w:t>
      </w:r>
      <w:r>
        <w:rPr>
          <w:rFonts w:ascii="Times New Roman" w:hAnsi="Times New Roman"/>
          <w:sz w:val="24"/>
          <w:szCs w:val="24"/>
          <w:lang w:eastAsia="ru-RU"/>
        </w:rPr>
        <w:t xml:space="preserve">организации образовательной </w:t>
      </w:r>
      <w:r w:rsidRPr="00D606F2">
        <w:rPr>
          <w:rFonts w:ascii="Times New Roman" w:hAnsi="Times New Roman"/>
          <w:sz w:val="24"/>
          <w:szCs w:val="24"/>
          <w:lang w:eastAsia="ru-RU"/>
        </w:rPr>
        <w:t>деятельности и эффективной реализации образовательных программ.</w:t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b/>
          <w:bCs/>
          <w:sz w:val="24"/>
          <w:szCs w:val="24"/>
          <w:lang w:eastAsia="ru-RU"/>
        </w:rPr>
        <w:t>VII. Оценка материально-технической базы</w:t>
      </w:r>
    </w:p>
    <w:p w:rsidR="005F642D" w:rsidRPr="00D606F2" w:rsidRDefault="005F642D" w:rsidP="00BA0B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В Детском саду сформирована материально-техническая база для реализации образовательных программ, жизнеобеспечения и ра</w:t>
      </w:r>
      <w:r>
        <w:rPr>
          <w:rFonts w:ascii="Times New Roman" w:hAnsi="Times New Roman"/>
          <w:sz w:val="24"/>
          <w:szCs w:val="24"/>
          <w:lang w:eastAsia="ru-RU"/>
        </w:rPr>
        <w:t xml:space="preserve">звития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детей</w:t>
      </w:r>
      <w:proofErr w:type="gramStart"/>
      <w:r>
        <w:rPr>
          <w:rFonts w:ascii="Times New Roman" w:hAnsi="Times New Roman"/>
          <w:sz w:val="24"/>
          <w:szCs w:val="24"/>
          <w:lang w:eastAsia="ru-RU"/>
        </w:rPr>
        <w:t>,</w:t>
      </w:r>
      <w:r w:rsidRPr="00D606F2">
        <w:rPr>
          <w:rFonts w:ascii="Times New Roman" w:hAnsi="Times New Roman"/>
          <w:sz w:val="24"/>
          <w:szCs w:val="24"/>
          <w:lang w:eastAsia="ru-RU"/>
        </w:rPr>
        <w:t>о</w:t>
      </w:r>
      <w:proofErr w:type="gramEnd"/>
      <w:r w:rsidRPr="00D606F2">
        <w:rPr>
          <w:rFonts w:ascii="Times New Roman" w:hAnsi="Times New Roman"/>
          <w:sz w:val="24"/>
          <w:szCs w:val="24"/>
          <w:lang w:eastAsia="ru-RU"/>
        </w:rPr>
        <w:t>борудованы</w:t>
      </w:r>
      <w:proofErr w:type="spellEnd"/>
      <w:r w:rsidRPr="00D606F2">
        <w:rPr>
          <w:rFonts w:ascii="Times New Roman" w:hAnsi="Times New Roman"/>
          <w:sz w:val="24"/>
          <w:szCs w:val="24"/>
          <w:lang w:eastAsia="ru-RU"/>
        </w:rPr>
        <w:t xml:space="preserve"> помещения:</w:t>
      </w:r>
    </w:p>
    <w:p w:rsidR="005F642D" w:rsidRPr="00D606F2" w:rsidRDefault="005F642D" w:rsidP="00C623B6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− групповые помещения – 2</w:t>
      </w:r>
      <w:r w:rsidRPr="00D606F2">
        <w:rPr>
          <w:rFonts w:ascii="Times New Roman" w:hAnsi="Times New Roman"/>
          <w:sz w:val="24"/>
          <w:szCs w:val="24"/>
          <w:lang w:eastAsia="ru-RU"/>
        </w:rPr>
        <w:t>;</w:t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− кабинет заведующего – 1;</w:t>
      </w:r>
    </w:p>
    <w:p w:rsidR="005F642D" w:rsidRPr="00D606F2" w:rsidRDefault="005F642D" w:rsidP="00C21DE0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− музыкальный  и  </w:t>
      </w:r>
      <w:r w:rsidRPr="00D606F2">
        <w:rPr>
          <w:rFonts w:ascii="Times New Roman" w:hAnsi="Times New Roman"/>
          <w:sz w:val="24"/>
          <w:szCs w:val="24"/>
          <w:lang w:eastAsia="ru-RU"/>
        </w:rPr>
        <w:t>физкультурный зал – 1;</w:t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− пищеблок – 1;</w:t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lastRenderedPageBreak/>
        <w:t>− прачечная – 1;</w:t>
      </w: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− медицинский кабинет – 0</w:t>
      </w:r>
      <w:r w:rsidRPr="00D606F2">
        <w:rPr>
          <w:rFonts w:ascii="Times New Roman" w:hAnsi="Times New Roman"/>
          <w:sz w:val="24"/>
          <w:szCs w:val="24"/>
          <w:lang w:eastAsia="ru-RU"/>
        </w:rPr>
        <w:t>;</w:t>
      </w:r>
    </w:p>
    <w:p w:rsidR="005F642D" w:rsidRDefault="005F642D" w:rsidP="002F25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5F642D" w:rsidRPr="00D606F2" w:rsidRDefault="005F642D" w:rsidP="002F256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 20</w:t>
      </w:r>
      <w:r w:rsidR="008B4F1F">
        <w:rPr>
          <w:rFonts w:ascii="Times New Roman" w:hAnsi="Times New Roman"/>
          <w:sz w:val="24"/>
          <w:szCs w:val="24"/>
          <w:lang w:eastAsia="ru-RU"/>
        </w:rPr>
        <w:t>20</w:t>
      </w:r>
      <w:r>
        <w:rPr>
          <w:rFonts w:ascii="Times New Roman" w:hAnsi="Times New Roman"/>
          <w:sz w:val="24"/>
          <w:szCs w:val="24"/>
          <w:lang w:eastAsia="ru-RU"/>
        </w:rPr>
        <w:t xml:space="preserve"> году д</w:t>
      </w:r>
      <w:r w:rsidRPr="00D606F2">
        <w:rPr>
          <w:rFonts w:ascii="Times New Roman" w:hAnsi="Times New Roman"/>
          <w:sz w:val="24"/>
          <w:szCs w:val="24"/>
          <w:lang w:eastAsia="ru-RU"/>
        </w:rPr>
        <w:t>етский сад провел</w:t>
      </w:r>
      <w:r w:rsidR="008B4F1F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</w:rPr>
        <w:t>текущий</w:t>
      </w:r>
      <w:r w:rsidRPr="00756F20">
        <w:rPr>
          <w:rFonts w:ascii="Times New Roman" w:hAnsi="Times New Roman"/>
          <w:sz w:val="24"/>
          <w:szCs w:val="24"/>
        </w:rPr>
        <w:t xml:space="preserve"> ремонт</w:t>
      </w:r>
      <w:r>
        <w:rPr>
          <w:rFonts w:ascii="Times New Roman" w:hAnsi="Times New Roman"/>
          <w:sz w:val="24"/>
          <w:szCs w:val="24"/>
        </w:rPr>
        <w:t xml:space="preserve"> в группах, спальных комнатах, в музыкальном зале , в кабинете ИЗО деятельности</w:t>
      </w:r>
      <w:r w:rsidRPr="00756F20">
        <w:rPr>
          <w:rFonts w:ascii="Times New Roman" w:hAnsi="Times New Roman"/>
          <w:sz w:val="24"/>
          <w:szCs w:val="24"/>
        </w:rPr>
        <w:t>.</w:t>
      </w:r>
    </w:p>
    <w:p w:rsidR="005F642D" w:rsidRPr="00D606F2" w:rsidRDefault="005F642D" w:rsidP="00BA0BF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sz w:val="24"/>
          <w:szCs w:val="24"/>
          <w:lang w:eastAsia="ru-RU"/>
        </w:rPr>
        <w:t>Материально-техническое состояние Детского сада</w:t>
      </w:r>
      <w:r>
        <w:rPr>
          <w:rFonts w:ascii="Times New Roman" w:hAnsi="Times New Roman"/>
          <w:sz w:val="24"/>
          <w:szCs w:val="24"/>
          <w:lang w:eastAsia="ru-RU"/>
        </w:rPr>
        <w:t xml:space="preserve"> и территории соответствует </w:t>
      </w:r>
      <w:r w:rsidRPr="00D606F2">
        <w:rPr>
          <w:rFonts w:ascii="Times New Roman" w:hAnsi="Times New Roman"/>
          <w:sz w:val="24"/>
          <w:szCs w:val="24"/>
          <w:lang w:eastAsia="ru-RU"/>
        </w:rPr>
        <w:t>действующим санитарно-эпидемиологическим требов</w:t>
      </w:r>
      <w:r>
        <w:rPr>
          <w:rFonts w:ascii="Times New Roman" w:hAnsi="Times New Roman"/>
          <w:sz w:val="24"/>
          <w:szCs w:val="24"/>
          <w:lang w:eastAsia="ru-RU"/>
        </w:rPr>
        <w:t xml:space="preserve">аниям к устройству, содержанию </w:t>
      </w:r>
      <w:r w:rsidRPr="00D606F2">
        <w:rPr>
          <w:rFonts w:ascii="Times New Roman" w:hAnsi="Times New Roman"/>
          <w:sz w:val="24"/>
          <w:szCs w:val="24"/>
          <w:lang w:eastAsia="ru-RU"/>
        </w:rPr>
        <w:t>и организации режима работы в дошкольных о</w:t>
      </w:r>
      <w:r>
        <w:rPr>
          <w:rFonts w:ascii="Times New Roman" w:hAnsi="Times New Roman"/>
          <w:sz w:val="24"/>
          <w:szCs w:val="24"/>
          <w:lang w:eastAsia="ru-RU"/>
        </w:rPr>
        <w:t xml:space="preserve">рганизациях, правилам пожарной </w:t>
      </w:r>
      <w:r w:rsidRPr="00D606F2">
        <w:rPr>
          <w:rFonts w:ascii="Times New Roman" w:hAnsi="Times New Roman"/>
          <w:sz w:val="24"/>
          <w:szCs w:val="24"/>
          <w:lang w:eastAsia="ru-RU"/>
        </w:rPr>
        <w:t>безопасности, требованиям охраны труда.</w:t>
      </w:r>
    </w:p>
    <w:p w:rsidR="005F642D" w:rsidRDefault="005F642D" w:rsidP="000E4124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5F642D" w:rsidRPr="00D606F2" w:rsidRDefault="005F642D" w:rsidP="00D606F2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D606F2">
        <w:rPr>
          <w:rFonts w:ascii="Times New Roman" w:hAnsi="Times New Roman"/>
          <w:b/>
          <w:bCs/>
          <w:sz w:val="24"/>
          <w:szCs w:val="24"/>
          <w:lang w:eastAsia="ru-RU"/>
        </w:rPr>
        <w:t>Результаты анализа показателей деятельности организации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6179"/>
        <w:gridCol w:w="1754"/>
        <w:gridCol w:w="1532"/>
      </w:tblGrid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 xml:space="preserve">Единица </w:t>
            </w:r>
          </w:p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измерения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Общее количество воспи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танников, которые обучаются по 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пр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ограмме дошкольного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образования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в</w:t>
            </w:r>
            <w:proofErr w:type="spellEnd"/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BA0B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40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полного дня (8–12 часов)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40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BA0BF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26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(удельный в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ес) детей от общей численности 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воспитанников, которые получают у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слуги присмотра и ухода, в том  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числе в группах: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8–12-часового пребывания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40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(100%)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Средний показатель пропущенных по болезни дней на одного </w:t>
            </w:r>
          </w:p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воспитанника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1,1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Общая численность </w:t>
            </w:r>
            <w:proofErr w:type="spellStart"/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педрабо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тников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, в том числе количество </w:t>
            </w:r>
            <w:proofErr w:type="spellStart"/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педработников</w:t>
            </w:r>
            <w:proofErr w:type="spellEnd"/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с высшим образованием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(удельный вес численнос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ти) педагогических работников, 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которым по р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езультатам аттестации присвоена квалификационная  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категория, в общей численности пе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дагогических работников, в том 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числе: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(процент)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C623B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3(75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%)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с высшей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 (0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%)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75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%)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(удельный вес численно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сти) педагогических работников  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в общей численности педагогичес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ких работников, педагогический 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(процент)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5F642D" w:rsidRPr="00226B8F" w:rsidTr="00C623B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1(25%)</w:t>
            </w:r>
          </w:p>
        </w:tc>
      </w:tr>
      <w:tr w:rsidR="005F642D" w:rsidRPr="00226B8F" w:rsidTr="00C623B6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больше 30 лет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2(50%)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(удельный вес численности) педагогических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работников  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(процент)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10642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от 55 лет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756F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25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%)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756F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Численность (удельный вес) педагогических</w:t>
            </w:r>
          </w:p>
          <w:p w:rsidR="005F642D" w:rsidRPr="00D606F2" w:rsidRDefault="005F642D" w:rsidP="00756F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работников, которые за последние 5 лет прошли повышение квалификации или профессиональную переподготовку,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756F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(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75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%)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756F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Численность (удельный вес) педагогических работников, которые прошли повышение квалификации по применению в образовательном процессе ФГОС,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человек </w:t>
            </w:r>
          </w:p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3(75</w:t>
            </w: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%)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Соотношение «педагогический работник/воспитанник»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756F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человек/человек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4/35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4333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</w:t>
            </w:r>
          </w:p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112м2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140</w:t>
            </w:r>
          </w:p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,0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Наличие в детском саду: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lang w:eastAsia="ru-RU"/>
              </w:rPr>
              <w:t> 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физкультурного зала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совмещенный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музыкального зала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совмещенный</w:t>
            </w:r>
          </w:p>
        </w:tc>
      </w:tr>
      <w:tr w:rsidR="005F642D" w:rsidRPr="00226B8F" w:rsidTr="00BC2C60">
        <w:trPr>
          <w:tblCellSpacing w:w="15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606F2">
              <w:rPr>
                <w:rFonts w:ascii="Times New Roman" w:hAnsi="Times New Roman"/>
                <w:sz w:val="24"/>
                <w:szCs w:val="24"/>
                <w:lang w:eastAsia="ru-RU"/>
              </w:rPr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642D" w:rsidRPr="00D606F2" w:rsidRDefault="005F642D" w:rsidP="00D606F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5F642D" w:rsidRPr="00226B8F" w:rsidTr="00E2166D">
        <w:trPr>
          <w:tblCellSpacing w:w="15" w:type="dxa"/>
        </w:trPr>
        <w:tc>
          <w:tcPr>
            <w:tcW w:w="0" w:type="auto"/>
            <w:vAlign w:val="center"/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5F642D" w:rsidRPr="00D606F2" w:rsidRDefault="005F642D" w:rsidP="00D606F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5F642D" w:rsidRDefault="005F642D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AC43A1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Диаграмма с характеристикой педагогического стажа педагогов ДОУ</w:t>
      </w:r>
    </w:p>
    <w:p w:rsidR="005F642D" w:rsidRDefault="005F642D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26B8F">
        <w:rPr>
          <w:rFonts w:ascii="Times New Roman" w:hAnsi="Times New Roman"/>
          <w:noProof/>
          <w:sz w:val="24"/>
          <w:szCs w:val="24"/>
          <w:lang w:eastAsia="ru-RU"/>
        </w:rPr>
        <w:object w:dxaOrig="8670" w:dyaOrig="5050">
          <v:shape id="Диаграмма 82" o:spid="_x0000_i1029" type="#_x0000_t75" style="width:434.25pt;height:252.75pt;visibility:visible" o:ole="">
            <v:imagedata r:id="rId24" o:title=""/>
            <o:lock v:ext="edit" aspectratio="f"/>
          </v:shape>
          <o:OLEObject Type="Embed" ProgID="Excel.Sheet.8" ShapeID="Диаграмма 82" DrawAspect="Content" ObjectID="_1679988372" r:id="rId25"/>
        </w:object>
      </w:r>
    </w:p>
    <w:p w:rsidR="005F642D" w:rsidRDefault="005F642D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AC43A1">
        <w:rPr>
          <w:rFonts w:ascii="Times New Roman" w:hAnsi="Times New Roman"/>
          <w:sz w:val="24"/>
          <w:szCs w:val="24"/>
        </w:rPr>
        <w:t xml:space="preserve">Таким образом, можно сделать вывод, в </w:t>
      </w:r>
      <w:r>
        <w:rPr>
          <w:rFonts w:ascii="Times New Roman" w:hAnsi="Times New Roman"/>
          <w:sz w:val="24"/>
          <w:szCs w:val="24"/>
        </w:rPr>
        <w:t xml:space="preserve">ДОУ </w:t>
      </w:r>
      <w:r w:rsidRPr="00AC43A1">
        <w:rPr>
          <w:rFonts w:ascii="Times New Roman" w:hAnsi="Times New Roman"/>
          <w:sz w:val="24"/>
          <w:szCs w:val="24"/>
        </w:rPr>
        <w:t xml:space="preserve">сформирован </w:t>
      </w:r>
      <w:r>
        <w:rPr>
          <w:rFonts w:ascii="Times New Roman" w:hAnsi="Times New Roman"/>
          <w:sz w:val="24"/>
          <w:szCs w:val="24"/>
        </w:rPr>
        <w:t xml:space="preserve">сплоченный, стабильный педагогический коллектив благодаря которому создан благоприятный микроклимат, </w:t>
      </w:r>
      <w:r w:rsidRPr="00AC43A1">
        <w:rPr>
          <w:rFonts w:ascii="Times New Roman" w:hAnsi="Times New Roman"/>
          <w:sz w:val="24"/>
          <w:szCs w:val="24"/>
        </w:rPr>
        <w:t xml:space="preserve">это </w:t>
      </w:r>
      <w:r>
        <w:rPr>
          <w:rFonts w:ascii="Times New Roman" w:hAnsi="Times New Roman"/>
          <w:sz w:val="24"/>
          <w:szCs w:val="24"/>
        </w:rPr>
        <w:t>способствует</w:t>
      </w:r>
      <w:r w:rsidRPr="00AC43A1">
        <w:rPr>
          <w:rFonts w:ascii="Times New Roman" w:hAnsi="Times New Roman"/>
          <w:sz w:val="24"/>
          <w:szCs w:val="24"/>
        </w:rPr>
        <w:t xml:space="preserve"> повышению уровня комфортности всех участников образовательного процесса, повышению эффективности, развитию личности педагогов, их творческой активности. </w:t>
      </w:r>
    </w:p>
    <w:p w:rsidR="005F642D" w:rsidRDefault="005F642D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D647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Диаграмма с характеристикой возрастной шкалы педагогов.</w:t>
      </w:r>
    </w:p>
    <w:p w:rsidR="005F642D" w:rsidRDefault="005F642D" w:rsidP="00D647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D647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226B8F">
        <w:rPr>
          <w:rFonts w:ascii="Times New Roman" w:hAnsi="Times New Roman"/>
          <w:noProof/>
          <w:sz w:val="24"/>
          <w:szCs w:val="24"/>
          <w:lang w:eastAsia="ru-RU"/>
        </w:rPr>
        <w:object w:dxaOrig="8670" w:dyaOrig="5050">
          <v:shape id="Диаграмма 85" o:spid="_x0000_i1030" type="#_x0000_t75" style="width:434.25pt;height:252.75pt;visibility:visible" o:ole="">
            <v:imagedata r:id="rId26" o:title=""/>
            <o:lock v:ext="edit" aspectratio="f"/>
          </v:shape>
          <o:OLEObject Type="Embed" ProgID="Excel.Sheet.8" ShapeID="Диаграмма 85" DrawAspect="Content" ObjectID="_1679988373" r:id="rId27"/>
        </w:object>
      </w:r>
    </w:p>
    <w:p w:rsidR="005F642D" w:rsidRDefault="005F642D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5F642D" w:rsidRDefault="005F642D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spellStart"/>
      <w:r w:rsidRPr="00D606F2">
        <w:rPr>
          <w:rFonts w:ascii="Times New Roman" w:hAnsi="Times New Roman"/>
          <w:sz w:val="24"/>
          <w:szCs w:val="24"/>
          <w:lang w:eastAsia="ru-RU"/>
        </w:rPr>
        <w:t>Анализпоказателей</w:t>
      </w:r>
      <w:proofErr w:type="spellEnd"/>
      <w:r w:rsidRPr="00D606F2">
        <w:rPr>
          <w:rFonts w:ascii="Times New Roman" w:hAnsi="Times New Roman"/>
          <w:sz w:val="24"/>
          <w:szCs w:val="24"/>
          <w:lang w:eastAsia="ru-RU"/>
        </w:rPr>
        <w:t xml:space="preserve"> указывает на то, что</w:t>
      </w:r>
      <w:r>
        <w:rPr>
          <w:rFonts w:ascii="Times New Roman" w:hAnsi="Times New Roman"/>
          <w:sz w:val="24"/>
          <w:szCs w:val="24"/>
          <w:lang w:eastAsia="ru-RU"/>
        </w:rPr>
        <w:t xml:space="preserve"> Детский сад имеет достаточную 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инфраструктуру, которая соответствует </w:t>
      </w:r>
      <w:proofErr w:type="spellStart"/>
      <w:r w:rsidRPr="00D606F2">
        <w:rPr>
          <w:rFonts w:ascii="Times New Roman" w:hAnsi="Times New Roman"/>
          <w:sz w:val="24"/>
          <w:szCs w:val="24"/>
          <w:lang w:eastAsia="ru-RU"/>
        </w:rPr>
        <w:t>требованиям</w:t>
      </w:r>
      <w:hyperlink r:id="rId28" w:anchor="/document/99/499023522/" w:history="1">
        <w:r w:rsidRPr="00D606F2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>СанПиН</w:t>
        </w:r>
        <w:proofErr w:type="spellEnd"/>
        <w:r w:rsidRPr="00D606F2">
          <w:rPr>
            <w:rFonts w:ascii="Times New Roman" w:hAnsi="Times New Roman"/>
            <w:color w:val="0000FF"/>
            <w:sz w:val="24"/>
            <w:szCs w:val="24"/>
            <w:u w:val="single"/>
            <w:lang w:eastAsia="ru-RU"/>
          </w:rPr>
          <w:t xml:space="preserve"> 2.4.1.3049-13</w:t>
        </w:r>
      </w:hyperlink>
      <w:r>
        <w:rPr>
          <w:rFonts w:ascii="Times New Roman" w:hAnsi="Times New Roman"/>
          <w:sz w:val="24"/>
          <w:szCs w:val="24"/>
          <w:lang w:eastAsia="ru-RU"/>
        </w:rPr>
        <w:t>«Санитарно -</w:t>
      </w:r>
      <w:r w:rsidRPr="00D606F2">
        <w:rPr>
          <w:rFonts w:ascii="Times New Roman" w:hAnsi="Times New Roman"/>
          <w:sz w:val="24"/>
          <w:szCs w:val="24"/>
          <w:lang w:eastAsia="ru-RU"/>
        </w:rPr>
        <w:t>эпидемиологические требования к устрой</w:t>
      </w:r>
      <w:r>
        <w:rPr>
          <w:rFonts w:ascii="Times New Roman" w:hAnsi="Times New Roman"/>
          <w:sz w:val="24"/>
          <w:szCs w:val="24"/>
          <w:lang w:eastAsia="ru-RU"/>
        </w:rPr>
        <w:t xml:space="preserve">ству, содержанию и организации  </w:t>
      </w:r>
      <w:r w:rsidRPr="00D606F2">
        <w:rPr>
          <w:rFonts w:ascii="Times New Roman" w:hAnsi="Times New Roman"/>
          <w:sz w:val="24"/>
          <w:szCs w:val="24"/>
          <w:lang w:eastAsia="ru-RU"/>
        </w:rPr>
        <w:t>режима работы дошкольных образовательных организаций» и позволяет реализовывать образовательные программы в полно</w:t>
      </w:r>
      <w:r>
        <w:rPr>
          <w:rFonts w:ascii="Times New Roman" w:hAnsi="Times New Roman"/>
          <w:sz w:val="24"/>
          <w:szCs w:val="24"/>
          <w:lang w:eastAsia="ru-RU"/>
        </w:rPr>
        <w:t xml:space="preserve">м объеме в соответствии с ФГОС ДО. </w:t>
      </w:r>
      <w:r w:rsidRPr="00D606F2">
        <w:rPr>
          <w:rFonts w:ascii="Times New Roman" w:hAnsi="Times New Roman"/>
          <w:sz w:val="24"/>
          <w:szCs w:val="24"/>
          <w:lang w:eastAsia="ru-RU"/>
        </w:rPr>
        <w:t xml:space="preserve">Детский сад </w:t>
      </w:r>
      <w:r w:rsidRPr="00D606F2">
        <w:rPr>
          <w:rFonts w:ascii="Times New Roman" w:hAnsi="Times New Roman"/>
          <w:sz w:val="24"/>
          <w:szCs w:val="24"/>
          <w:lang w:eastAsia="ru-RU"/>
        </w:rPr>
        <w:lastRenderedPageBreak/>
        <w:t>укомплектован достаточным кол</w:t>
      </w:r>
      <w:r>
        <w:rPr>
          <w:rFonts w:ascii="Times New Roman" w:hAnsi="Times New Roman"/>
          <w:sz w:val="24"/>
          <w:szCs w:val="24"/>
          <w:lang w:eastAsia="ru-RU"/>
        </w:rPr>
        <w:t>ичеством педагогических и иных  высококвалиф</w:t>
      </w:r>
      <w:r w:rsidRPr="00D606F2">
        <w:rPr>
          <w:rFonts w:ascii="Times New Roman" w:hAnsi="Times New Roman"/>
          <w:sz w:val="24"/>
          <w:szCs w:val="24"/>
          <w:lang w:eastAsia="ru-RU"/>
        </w:rPr>
        <w:t>иц</w:t>
      </w:r>
      <w:r>
        <w:rPr>
          <w:rFonts w:ascii="Times New Roman" w:hAnsi="Times New Roman"/>
          <w:sz w:val="24"/>
          <w:szCs w:val="24"/>
          <w:lang w:eastAsia="ru-RU"/>
        </w:rPr>
        <w:t xml:space="preserve">ированных </w:t>
      </w:r>
      <w:r w:rsidRPr="00D606F2">
        <w:rPr>
          <w:rFonts w:ascii="Times New Roman" w:hAnsi="Times New Roman"/>
          <w:sz w:val="24"/>
          <w:szCs w:val="24"/>
          <w:lang w:eastAsia="ru-RU"/>
        </w:rPr>
        <w:t>работников, которые регулярно прох</w:t>
      </w:r>
      <w:r>
        <w:rPr>
          <w:rFonts w:ascii="Times New Roman" w:hAnsi="Times New Roman"/>
          <w:sz w:val="24"/>
          <w:szCs w:val="24"/>
          <w:lang w:eastAsia="ru-RU"/>
        </w:rPr>
        <w:t xml:space="preserve">одят повышение  </w:t>
      </w:r>
      <w:r w:rsidRPr="00D606F2">
        <w:rPr>
          <w:rFonts w:ascii="Times New Roman" w:hAnsi="Times New Roman"/>
          <w:sz w:val="24"/>
          <w:szCs w:val="24"/>
          <w:lang w:eastAsia="ru-RU"/>
        </w:rPr>
        <w:t>квалификации, что обеспечивает результативность образовательной деятельности.</w:t>
      </w:r>
    </w:p>
    <w:p w:rsidR="005F642D" w:rsidRDefault="005F642D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В целях реализации индивидуальных интересов, склонностей и потребностей дошкольников предметно-пространственная среда в детском саду обеспечивает право каждого ребенка на любимое занятие. Предметная среда всех помещений оптимально насыщена, выдержана мера « необходимого и достаточного» для каждого вида деятельности, представляет собой « поисковое поле» для ребенка, стимулирующее процесс его развития и саморазвития, социализации.</w:t>
      </w:r>
    </w:p>
    <w:p w:rsidR="005F642D" w:rsidRPr="00D606F2" w:rsidRDefault="005F642D" w:rsidP="000A1DF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Главной задачей МБДОУ – продолжать внедрение инновационных технологий, обеспечение условий для развития творческой личности в культуру образовательном пространстве детского сада в соответствии с ФГОС. Основой является ее опора на возрастные предпосылки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ребенкаособо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благоприятные для формирования требуемых качеств его личности, раскрывающих взаимодействие личности ребенка с обществом, природой, культурой, семьей, подготовку к жизни в современном обществе, к обучению в школе.</w:t>
      </w:r>
    </w:p>
    <w:sectPr w:rsidR="005F642D" w:rsidRPr="00D606F2" w:rsidSect="00517B2A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642D" w:rsidRDefault="005F642D" w:rsidP="00433340">
      <w:pPr>
        <w:spacing w:after="0" w:line="240" w:lineRule="auto"/>
      </w:pPr>
      <w:r>
        <w:separator/>
      </w:r>
    </w:p>
  </w:endnote>
  <w:endnote w:type="continuationSeparator" w:id="0">
    <w:p w:rsidR="005F642D" w:rsidRDefault="005F642D" w:rsidP="004333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642D" w:rsidRDefault="005F642D" w:rsidP="00433340">
      <w:pPr>
        <w:spacing w:after="0" w:line="240" w:lineRule="auto"/>
      </w:pPr>
      <w:r>
        <w:separator/>
      </w:r>
    </w:p>
  </w:footnote>
  <w:footnote w:type="continuationSeparator" w:id="0">
    <w:p w:rsidR="005F642D" w:rsidRDefault="005F642D" w:rsidP="004333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D4556"/>
    <w:multiLevelType w:val="hybridMultilevel"/>
    <w:tmpl w:val="CD20BC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E444BC4"/>
    <w:multiLevelType w:val="hybridMultilevel"/>
    <w:tmpl w:val="01FC9244"/>
    <w:lvl w:ilvl="0" w:tplc="A434DAD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D0A2063"/>
    <w:multiLevelType w:val="hybridMultilevel"/>
    <w:tmpl w:val="35AA31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5EDC6565"/>
    <w:multiLevelType w:val="hybridMultilevel"/>
    <w:tmpl w:val="5962693A"/>
    <w:lvl w:ilvl="0" w:tplc="E9DC60D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C1081"/>
    <w:rsid w:val="00073374"/>
    <w:rsid w:val="00074A3B"/>
    <w:rsid w:val="000A1DF3"/>
    <w:rsid w:val="000B49BC"/>
    <w:rsid w:val="000B5568"/>
    <w:rsid w:val="000E4124"/>
    <w:rsid w:val="0010642E"/>
    <w:rsid w:val="001118D0"/>
    <w:rsid w:val="00133215"/>
    <w:rsid w:val="00140ADB"/>
    <w:rsid w:val="00145713"/>
    <w:rsid w:val="0017684A"/>
    <w:rsid w:val="00180055"/>
    <w:rsid w:val="001A3AFB"/>
    <w:rsid w:val="001A7585"/>
    <w:rsid w:val="001B317F"/>
    <w:rsid w:val="001C691B"/>
    <w:rsid w:val="00226B8F"/>
    <w:rsid w:val="00251E8B"/>
    <w:rsid w:val="0025788A"/>
    <w:rsid w:val="0026355B"/>
    <w:rsid w:val="00280DC1"/>
    <w:rsid w:val="00295D82"/>
    <w:rsid w:val="002D305C"/>
    <w:rsid w:val="002F256A"/>
    <w:rsid w:val="003518C8"/>
    <w:rsid w:val="0035772E"/>
    <w:rsid w:val="00357D29"/>
    <w:rsid w:val="003B45F1"/>
    <w:rsid w:val="003E530C"/>
    <w:rsid w:val="00433340"/>
    <w:rsid w:val="00451CE9"/>
    <w:rsid w:val="00453D7B"/>
    <w:rsid w:val="004665B1"/>
    <w:rsid w:val="00491121"/>
    <w:rsid w:val="004A6828"/>
    <w:rsid w:val="004A6E4F"/>
    <w:rsid w:val="0051043E"/>
    <w:rsid w:val="00517B2A"/>
    <w:rsid w:val="00534D37"/>
    <w:rsid w:val="00542BDF"/>
    <w:rsid w:val="0056073A"/>
    <w:rsid w:val="005755ED"/>
    <w:rsid w:val="00586CE6"/>
    <w:rsid w:val="00591F64"/>
    <w:rsid w:val="005C443D"/>
    <w:rsid w:val="005D2E40"/>
    <w:rsid w:val="005E496C"/>
    <w:rsid w:val="005F1611"/>
    <w:rsid w:val="005F2966"/>
    <w:rsid w:val="005F642D"/>
    <w:rsid w:val="00611574"/>
    <w:rsid w:val="00617F90"/>
    <w:rsid w:val="00632DE1"/>
    <w:rsid w:val="00644AB6"/>
    <w:rsid w:val="006A0641"/>
    <w:rsid w:val="006C539F"/>
    <w:rsid w:val="006E725F"/>
    <w:rsid w:val="006F7947"/>
    <w:rsid w:val="00724265"/>
    <w:rsid w:val="00741217"/>
    <w:rsid w:val="00741624"/>
    <w:rsid w:val="00756F20"/>
    <w:rsid w:val="00762A13"/>
    <w:rsid w:val="007833D4"/>
    <w:rsid w:val="007B31D2"/>
    <w:rsid w:val="007F288C"/>
    <w:rsid w:val="008025FF"/>
    <w:rsid w:val="00840184"/>
    <w:rsid w:val="008717B9"/>
    <w:rsid w:val="00873D7E"/>
    <w:rsid w:val="0089043A"/>
    <w:rsid w:val="008B4F1F"/>
    <w:rsid w:val="008D6451"/>
    <w:rsid w:val="009014B7"/>
    <w:rsid w:val="00906D26"/>
    <w:rsid w:val="00910D98"/>
    <w:rsid w:val="0091424A"/>
    <w:rsid w:val="009271FE"/>
    <w:rsid w:val="0094441C"/>
    <w:rsid w:val="009B2679"/>
    <w:rsid w:val="00A33127"/>
    <w:rsid w:val="00A51112"/>
    <w:rsid w:val="00A51CD4"/>
    <w:rsid w:val="00A52321"/>
    <w:rsid w:val="00A52390"/>
    <w:rsid w:val="00A94438"/>
    <w:rsid w:val="00AB1449"/>
    <w:rsid w:val="00AC43A1"/>
    <w:rsid w:val="00AE3395"/>
    <w:rsid w:val="00AE47CE"/>
    <w:rsid w:val="00B40462"/>
    <w:rsid w:val="00B8324E"/>
    <w:rsid w:val="00BA0BFF"/>
    <w:rsid w:val="00BC2C60"/>
    <w:rsid w:val="00C118B8"/>
    <w:rsid w:val="00C16777"/>
    <w:rsid w:val="00C21DE0"/>
    <w:rsid w:val="00C30CFB"/>
    <w:rsid w:val="00C34CD1"/>
    <w:rsid w:val="00C41309"/>
    <w:rsid w:val="00C449D9"/>
    <w:rsid w:val="00C623B6"/>
    <w:rsid w:val="00C72498"/>
    <w:rsid w:val="00C8774C"/>
    <w:rsid w:val="00C87F47"/>
    <w:rsid w:val="00CC6867"/>
    <w:rsid w:val="00CE2603"/>
    <w:rsid w:val="00CF207E"/>
    <w:rsid w:val="00D1296B"/>
    <w:rsid w:val="00D606F2"/>
    <w:rsid w:val="00D62217"/>
    <w:rsid w:val="00D6476B"/>
    <w:rsid w:val="00D83BAE"/>
    <w:rsid w:val="00D87298"/>
    <w:rsid w:val="00D8789B"/>
    <w:rsid w:val="00D913ED"/>
    <w:rsid w:val="00E02330"/>
    <w:rsid w:val="00E0430A"/>
    <w:rsid w:val="00E065AB"/>
    <w:rsid w:val="00E2166D"/>
    <w:rsid w:val="00E24995"/>
    <w:rsid w:val="00E268CF"/>
    <w:rsid w:val="00E84D48"/>
    <w:rsid w:val="00E85B7B"/>
    <w:rsid w:val="00EC1081"/>
    <w:rsid w:val="00ED3040"/>
    <w:rsid w:val="00ED68F3"/>
    <w:rsid w:val="00F71507"/>
    <w:rsid w:val="00FD0117"/>
    <w:rsid w:val="00FD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055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6F7947"/>
    <w:rPr>
      <w:rFonts w:cs="Times New Roman"/>
      <w:color w:val="0000FF"/>
      <w:u w:val="single"/>
    </w:rPr>
  </w:style>
  <w:style w:type="paragraph" w:styleId="a4">
    <w:name w:val="List Paragraph"/>
    <w:basedOn w:val="a"/>
    <w:uiPriority w:val="99"/>
    <w:qFormat/>
    <w:rsid w:val="008717B9"/>
    <w:pPr>
      <w:ind w:left="720"/>
      <w:contextualSpacing/>
    </w:pPr>
  </w:style>
  <w:style w:type="table" w:styleId="a5">
    <w:name w:val="Table Grid"/>
    <w:basedOn w:val="a1"/>
    <w:uiPriority w:val="99"/>
    <w:rsid w:val="008717B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rsid w:val="000733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locked/>
    <w:rsid w:val="00073374"/>
    <w:rPr>
      <w:rFonts w:ascii="Tahoma" w:hAnsi="Tahoma" w:cs="Tahoma"/>
      <w:sz w:val="16"/>
      <w:szCs w:val="16"/>
    </w:rPr>
  </w:style>
  <w:style w:type="table" w:customStyle="1" w:styleId="1">
    <w:name w:val="Сетка таблицы1"/>
    <w:uiPriority w:val="99"/>
    <w:rsid w:val="007833D4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uiPriority w:val="99"/>
    <w:semiHidden/>
    <w:rsid w:val="007833D4"/>
    <w:rPr>
      <w:rFonts w:cs="Times New Roman"/>
      <w:color w:val="800080"/>
      <w:u w:val="single"/>
    </w:rPr>
  </w:style>
  <w:style w:type="paragraph" w:styleId="a9">
    <w:name w:val="No Spacing"/>
    <w:link w:val="aa"/>
    <w:uiPriority w:val="99"/>
    <w:qFormat/>
    <w:rsid w:val="007833D4"/>
    <w:rPr>
      <w:rFonts w:ascii="Times New Roman" w:eastAsia="Times New Roman" w:hAnsi="Times New Roman"/>
      <w:sz w:val="24"/>
      <w:szCs w:val="24"/>
    </w:rPr>
  </w:style>
  <w:style w:type="paragraph" w:customStyle="1" w:styleId="10">
    <w:name w:val="Без интервала1"/>
    <w:uiPriority w:val="99"/>
    <w:rsid w:val="007833D4"/>
    <w:rPr>
      <w:rFonts w:ascii="Times New Roman" w:hAnsi="Times New Roman"/>
      <w:sz w:val="24"/>
      <w:szCs w:val="24"/>
    </w:rPr>
  </w:style>
  <w:style w:type="character" w:customStyle="1" w:styleId="aa">
    <w:name w:val="Без интервала Знак"/>
    <w:link w:val="a9"/>
    <w:uiPriority w:val="99"/>
    <w:locked/>
    <w:rsid w:val="007833D4"/>
    <w:rPr>
      <w:rFonts w:ascii="Times New Roman" w:hAnsi="Times New Roman"/>
      <w:sz w:val="24"/>
      <w:lang w:eastAsia="ru-RU"/>
    </w:rPr>
  </w:style>
  <w:style w:type="table" w:customStyle="1" w:styleId="2">
    <w:name w:val="Сетка таблицы2"/>
    <w:uiPriority w:val="99"/>
    <w:rsid w:val="007833D4"/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0">
    <w:name w:val="Без интервала2"/>
    <w:uiPriority w:val="99"/>
    <w:rsid w:val="007833D4"/>
    <w:rPr>
      <w:rFonts w:ascii="Times New Roman" w:hAnsi="Times New Roman"/>
      <w:sz w:val="24"/>
      <w:szCs w:val="24"/>
    </w:rPr>
  </w:style>
  <w:style w:type="character" w:customStyle="1" w:styleId="dicexample">
    <w:name w:val="dic_example"/>
    <w:basedOn w:val="a0"/>
    <w:uiPriority w:val="99"/>
    <w:rsid w:val="007833D4"/>
    <w:rPr>
      <w:rFonts w:cs="Times New Roman"/>
    </w:rPr>
  </w:style>
  <w:style w:type="paragraph" w:styleId="ab">
    <w:name w:val="header"/>
    <w:basedOn w:val="a"/>
    <w:link w:val="ac"/>
    <w:uiPriority w:val="99"/>
    <w:rsid w:val="007833D4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c">
    <w:name w:val="Верхний колонтитул Знак"/>
    <w:basedOn w:val="a0"/>
    <w:link w:val="ab"/>
    <w:uiPriority w:val="99"/>
    <w:locked/>
    <w:rsid w:val="007833D4"/>
    <w:rPr>
      <w:rFonts w:eastAsia="Times New Roman" w:cs="Times New Roman"/>
      <w:lang w:eastAsia="ru-RU"/>
    </w:rPr>
  </w:style>
  <w:style w:type="paragraph" w:styleId="ad">
    <w:name w:val="footer"/>
    <w:basedOn w:val="a"/>
    <w:link w:val="ae"/>
    <w:uiPriority w:val="99"/>
    <w:rsid w:val="007833D4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e">
    <w:name w:val="Нижний колонтитул Знак"/>
    <w:basedOn w:val="a0"/>
    <w:link w:val="ad"/>
    <w:uiPriority w:val="99"/>
    <w:locked/>
    <w:rsid w:val="007833D4"/>
    <w:rPr>
      <w:rFonts w:eastAsia="Times New Roman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2797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ip.1obraz.ru/" TargetMode="External"/><Relationship Id="rId18" Type="http://schemas.openxmlformats.org/officeDocument/2006/relationships/image" Target="media/image2.png"/><Relationship Id="rId26" Type="http://schemas.openxmlformats.org/officeDocument/2006/relationships/image" Target="media/image6.png"/><Relationship Id="rId3" Type="http://schemas.microsoft.com/office/2007/relationships/stylesWithEffects" Target="stylesWithEffects.xml"/><Relationship Id="rId21" Type="http://schemas.openxmlformats.org/officeDocument/2006/relationships/oleObject" Target="embeddings/_____Microsoft_Excel_97-20032.xls"/><Relationship Id="rId7" Type="http://schemas.openxmlformats.org/officeDocument/2006/relationships/endnotes" Target="endnotes.xml"/><Relationship Id="rId12" Type="http://schemas.openxmlformats.org/officeDocument/2006/relationships/hyperlink" Target="https://vip.1obraz.ru/" TargetMode="External"/><Relationship Id="rId17" Type="http://schemas.openxmlformats.org/officeDocument/2006/relationships/hyperlink" Target="https://edu.tatar.ru/chistopol/dou14_podsolnushek/page1533346.htm" TargetMode="External"/><Relationship Id="rId25" Type="http://schemas.openxmlformats.org/officeDocument/2006/relationships/oleObject" Target="embeddings/_____Microsoft_Excel_97-20034.xls"/><Relationship Id="rId2" Type="http://schemas.openxmlformats.org/officeDocument/2006/relationships/styles" Target="styles.xml"/><Relationship Id="rId16" Type="http://schemas.openxmlformats.org/officeDocument/2006/relationships/hyperlink" Target="https://edu.tatar.ru/chistopol/dou14_podsolnushek/page1533346.htm" TargetMode="External"/><Relationship Id="rId20" Type="http://schemas.openxmlformats.org/officeDocument/2006/relationships/image" Target="media/image3.em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vip.1obraz.ru/" TargetMode="External"/><Relationship Id="rId24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hyperlink" Target="https://edu.tatar.ru/chistopol/dou14_podsolnushek/page1533346.htm" TargetMode="External"/><Relationship Id="rId23" Type="http://schemas.openxmlformats.org/officeDocument/2006/relationships/oleObject" Target="embeddings/_____Microsoft_Excel_97-20033.xls"/><Relationship Id="rId28" Type="http://schemas.openxmlformats.org/officeDocument/2006/relationships/hyperlink" Target="https://vip.1obraz.ru/" TargetMode="External"/><Relationship Id="rId10" Type="http://schemas.openxmlformats.org/officeDocument/2006/relationships/hyperlink" Target="mailto:Karg15.ds@tatar.ru" TargetMode="External"/><Relationship Id="rId19" Type="http://schemas.openxmlformats.org/officeDocument/2006/relationships/oleObject" Target="embeddings/_____Microsoft_Excel_97-20031.xls"/><Relationship Id="rId4" Type="http://schemas.openxmlformats.org/officeDocument/2006/relationships/settings" Target="settings.xml"/><Relationship Id="rId9" Type="http://schemas.openxmlformats.org/officeDocument/2006/relationships/hyperlink" Target="mailto:kargali15@gmail.com" TargetMode="External"/><Relationship Id="rId14" Type="http://schemas.openxmlformats.org/officeDocument/2006/relationships/hyperlink" Target="https://vip.1obraz.ru/" TargetMode="External"/><Relationship Id="rId22" Type="http://schemas.openxmlformats.org/officeDocument/2006/relationships/image" Target="media/image4.png"/><Relationship Id="rId27" Type="http://schemas.openxmlformats.org/officeDocument/2006/relationships/oleObject" Target="embeddings/_____Microsoft_Excel_97-20035.xls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1817</TotalTime>
  <Pages>21</Pages>
  <Words>4979</Words>
  <Characters>28381</Characters>
  <Application>Microsoft Office Word</Application>
  <DocSecurity>0</DocSecurity>
  <Lines>236</Lines>
  <Paragraphs>66</Paragraphs>
  <ScaleCrop>false</ScaleCrop>
  <Company>SPecialiST RePack</Company>
  <LinksUpToDate>false</LinksUpToDate>
  <CharactersWithSpaces>33294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Гулия</cp:lastModifiedBy>
  <cp:revision>43</cp:revision>
  <cp:lastPrinted>2021-04-13T07:07:00Z</cp:lastPrinted>
  <dcterms:created xsi:type="dcterms:W3CDTF">2018-08-10T12:34:00Z</dcterms:created>
  <dcterms:modified xsi:type="dcterms:W3CDTF">2021-04-15T07:40:00Z</dcterms:modified>
</cp:coreProperties>
</file>